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751A" w14:textId="77777777" w:rsidR="008C6DC5" w:rsidRDefault="008C6DC5" w:rsidP="008C6DC5">
      <w:pPr>
        <w:pStyle w:val="Bezproreda"/>
      </w:pPr>
    </w:p>
    <w:p w14:paraId="73AB1AF1" w14:textId="77777777" w:rsidR="00B82C7C" w:rsidRPr="00B82C7C" w:rsidRDefault="008C6DC5" w:rsidP="008C6DC5">
      <w:pPr>
        <w:pStyle w:val="Bezproreda"/>
        <w:jc w:val="center"/>
        <w:rPr>
          <w:rFonts w:ascii="Verdana" w:hAnsi="Verdana"/>
          <w:b/>
          <w:sz w:val="28"/>
          <w:szCs w:val="28"/>
        </w:rPr>
      </w:pPr>
      <w:r w:rsidRPr="00B82C7C">
        <w:rPr>
          <w:rFonts w:ascii="Verdana" w:hAnsi="Verdana"/>
          <w:b/>
          <w:sz w:val="28"/>
          <w:szCs w:val="28"/>
        </w:rPr>
        <w:t xml:space="preserve">TROŠKOVNIK </w:t>
      </w:r>
    </w:p>
    <w:p w14:paraId="6D1EB9CA" w14:textId="77777777" w:rsidR="00B82C7C" w:rsidRDefault="00B82C7C" w:rsidP="008C6DC5">
      <w:pPr>
        <w:pStyle w:val="Bezproreda"/>
        <w:jc w:val="center"/>
        <w:rPr>
          <w:rFonts w:ascii="Verdana" w:hAnsi="Verdana"/>
          <w:b/>
        </w:rPr>
      </w:pPr>
    </w:p>
    <w:p w14:paraId="71DBF92F" w14:textId="05C87687" w:rsidR="008C6DC5" w:rsidRDefault="008C6DC5" w:rsidP="008C6DC5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USLUGU</w:t>
      </w:r>
      <w:r w:rsidR="00B82C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ČIŠĆENJA POSLOVNIH PROSTORA ISTARSKOG VODOVODA D.O.O.</w:t>
      </w:r>
      <w:r w:rsidR="00B82C7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NA POSTROJENJU ZA KONDICIONIRANJE VODE BUTONIGA</w:t>
      </w:r>
    </w:p>
    <w:p w14:paraId="1EF36B13" w14:textId="1E5164D4" w:rsidR="008C6DC5" w:rsidRDefault="008C6DC5" w:rsidP="008C6DC5">
      <w:pPr>
        <w:pStyle w:val="Bezproreda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 202</w:t>
      </w:r>
      <w:r w:rsidR="00D62A0A">
        <w:rPr>
          <w:rFonts w:ascii="Verdana" w:hAnsi="Verdana"/>
          <w:b/>
        </w:rPr>
        <w:t>5</w:t>
      </w:r>
      <w:r>
        <w:rPr>
          <w:rFonts w:ascii="Verdana" w:hAnsi="Verdana"/>
          <w:b/>
        </w:rPr>
        <w:t>. GODINU</w:t>
      </w:r>
      <w:r>
        <w:rPr>
          <w:rFonts w:ascii="Verdana" w:hAnsi="Verdana"/>
        </w:rPr>
        <w:t xml:space="preserve">   </w:t>
      </w:r>
    </w:p>
    <w:p w14:paraId="7B5F7A10" w14:textId="77777777" w:rsidR="008C6DC5" w:rsidRDefault="008C6DC5" w:rsidP="008C6DC5">
      <w:pPr>
        <w:rPr>
          <w:rFonts w:ascii="Verdana" w:hAnsi="Verdana"/>
          <w:sz w:val="22"/>
          <w:szCs w:val="22"/>
          <w:lang w:val="hr-HR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1716"/>
        <w:gridCol w:w="1475"/>
        <w:gridCol w:w="1290"/>
        <w:gridCol w:w="1071"/>
        <w:gridCol w:w="1730"/>
      </w:tblGrid>
      <w:tr w:rsidR="008C6DC5" w14:paraId="73815230" w14:textId="77777777" w:rsidTr="008C6DC5">
        <w:trPr>
          <w:trHeight w:val="193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8DAA091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164E8BC2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5E5443FA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LOKACIJA - MJESTO IZVRŠENJA USLUGE</w:t>
            </w:r>
          </w:p>
          <w:p w14:paraId="61C0B7FE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395F73E0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DED21BB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2D33D61B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UKUPNO SATI RADA</w:t>
            </w:r>
          </w:p>
          <w:p w14:paraId="38A9951D" w14:textId="3A9F44B2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(uključena i sva generalna čišćenja)</w:t>
            </w:r>
          </w:p>
          <w:p w14:paraId="5CCA4210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655596C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23545682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 xml:space="preserve">CIJENA 1 SATA RADA BEZ </w:t>
            </w:r>
          </w:p>
          <w:p w14:paraId="75877DA2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PDV-a</w:t>
            </w:r>
          </w:p>
          <w:p w14:paraId="69EBA9D5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DF457F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6079C8F0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Ukupna godišnja cijena stavke bez PDV-a</w:t>
            </w:r>
          </w:p>
          <w:p w14:paraId="3B1E9B0B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02ED881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403488BB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PDV</w:t>
            </w:r>
          </w:p>
          <w:p w14:paraId="3A6E4CCB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(ukupno godišnje)</w:t>
            </w:r>
          </w:p>
          <w:p w14:paraId="3484DFF0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88FCC02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  <w:p w14:paraId="6F92500D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  <w:r>
              <w:rPr>
                <w:b/>
              </w:rPr>
              <w:t>UKUPNA GODIŠNJA CIJENA S PDV-om</w:t>
            </w:r>
          </w:p>
          <w:p w14:paraId="5B15EF11" w14:textId="77777777" w:rsidR="008C6DC5" w:rsidRDefault="008C6DC5">
            <w:pPr>
              <w:pStyle w:val="Bezproreda"/>
              <w:spacing w:line="276" w:lineRule="auto"/>
              <w:rPr>
                <w:b/>
              </w:rPr>
            </w:pPr>
          </w:p>
        </w:tc>
      </w:tr>
      <w:tr w:rsidR="008C6DC5" w14:paraId="0D692C1D" w14:textId="77777777" w:rsidTr="008C6DC5">
        <w:trPr>
          <w:trHeight w:val="691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F4AC" w14:textId="77777777" w:rsidR="008C6DC5" w:rsidRDefault="008C6DC5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47C9406D" w14:textId="77777777" w:rsidR="008C6DC5" w:rsidRDefault="008C6DC5">
            <w:pPr>
              <w:spacing w:line="276" w:lineRule="auto"/>
              <w:ind w:left="-58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>Istarski vodovod d.o.o.:</w:t>
            </w:r>
          </w:p>
          <w:p w14:paraId="0EB97C8D" w14:textId="77777777" w:rsidR="008C6DC5" w:rsidRDefault="008C6DC5">
            <w:pPr>
              <w:spacing w:line="276" w:lineRule="auto"/>
              <w:ind w:left="-58"/>
              <w:rPr>
                <w:rFonts w:ascii="Verdana" w:hAnsi="Verdana"/>
                <w:b/>
                <w:bCs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22"/>
                <w:lang w:val="hr-HR" w:eastAsia="en-US"/>
              </w:rPr>
              <w:t>POSTROJENJE ZA KONDICIONIRANJE VODE BUTONIGA</w:t>
            </w:r>
          </w:p>
          <w:p w14:paraId="7CEBF6B9" w14:textId="77777777" w:rsidR="008C6DC5" w:rsidRDefault="008C6DC5">
            <w:pPr>
              <w:spacing w:line="276" w:lineRule="auto"/>
              <w:ind w:left="-58"/>
              <w:rPr>
                <w:rFonts w:ascii="Verdana" w:hAnsi="Verdana"/>
                <w:b/>
                <w:bCs/>
                <w:sz w:val="18"/>
                <w:szCs w:val="22"/>
                <w:lang w:val="hr-HR" w:eastAsia="en-US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1EAE" w14:textId="77777777" w:rsidR="008C6DC5" w:rsidRDefault="008C6DC5">
            <w:pPr>
              <w:spacing w:after="200" w:line="276" w:lineRule="auto"/>
              <w:jc w:val="center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5956BC45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6F8192B5" w14:textId="7EE08346" w:rsidR="008C6DC5" w:rsidRDefault="00D62A0A">
            <w:pPr>
              <w:spacing w:after="200" w:line="276" w:lineRule="auto"/>
              <w:jc w:val="center"/>
              <w:rPr>
                <w:rFonts w:ascii="Verdana" w:hAnsi="Verdana"/>
                <w:b/>
                <w:bCs/>
                <w:lang w:val="hr-HR" w:eastAsia="en-US"/>
              </w:rPr>
            </w:pPr>
            <w:r>
              <w:rPr>
                <w:rFonts w:ascii="Verdana" w:hAnsi="Verdana"/>
                <w:b/>
                <w:bCs/>
                <w:lang w:val="hr-HR" w:eastAsia="en-US"/>
              </w:rPr>
              <w:t>25</w:t>
            </w:r>
            <w:r w:rsidR="00627A7F">
              <w:rPr>
                <w:rFonts w:ascii="Verdana" w:hAnsi="Verdana"/>
                <w:b/>
                <w:bCs/>
                <w:lang w:val="hr-HR" w:eastAsia="en-US"/>
              </w:rPr>
              <w:t>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1C51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0ED9454B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4043F702" w14:textId="77777777" w:rsidR="008C6DC5" w:rsidRDefault="008C6DC5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  <w:r>
              <w:rPr>
                <w:rFonts w:ascii="Verdana" w:hAnsi="Verdana"/>
                <w:sz w:val="18"/>
                <w:szCs w:val="22"/>
                <w:lang w:val="hr-HR" w:eastAsia="en-US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DA60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4D3155C3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78B3FF37" w14:textId="77777777" w:rsidR="008C6DC5" w:rsidRDefault="008C6DC5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D7F8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013409A8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44632D3A" w14:textId="77777777" w:rsidR="008C6DC5" w:rsidRDefault="008C6DC5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D095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1EB0A026" w14:textId="77777777" w:rsidR="008C6DC5" w:rsidRDefault="008C6DC5">
            <w:pPr>
              <w:spacing w:after="200"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  <w:p w14:paraId="78FC983C" w14:textId="77777777" w:rsidR="008C6DC5" w:rsidRDefault="008C6DC5">
            <w:pPr>
              <w:spacing w:line="276" w:lineRule="auto"/>
              <w:rPr>
                <w:rFonts w:ascii="Verdana" w:hAnsi="Verdana"/>
                <w:sz w:val="18"/>
                <w:szCs w:val="22"/>
                <w:lang w:val="hr-HR" w:eastAsia="en-US"/>
              </w:rPr>
            </w:pPr>
          </w:p>
        </w:tc>
      </w:tr>
    </w:tbl>
    <w:p w14:paraId="16CE00D2" w14:textId="77777777" w:rsidR="008C6DC5" w:rsidRDefault="008C6DC5" w:rsidP="008C6DC5">
      <w:pPr>
        <w:rPr>
          <w:rFonts w:ascii="Verdana" w:hAnsi="Verdana"/>
          <w:sz w:val="22"/>
          <w:szCs w:val="22"/>
          <w:lang w:val="hr-HR"/>
        </w:rPr>
      </w:pPr>
    </w:p>
    <w:p w14:paraId="7802392D" w14:textId="77777777" w:rsidR="008C6DC5" w:rsidRDefault="008C6DC5" w:rsidP="008C6DC5">
      <w:pPr>
        <w:rPr>
          <w:rFonts w:ascii="Verdana" w:hAnsi="Verdana"/>
          <w:sz w:val="22"/>
          <w:szCs w:val="22"/>
          <w:lang w:val="hr-HR"/>
        </w:rPr>
      </w:pPr>
    </w:p>
    <w:p w14:paraId="085858BB" w14:textId="77777777" w:rsidR="008C6DC5" w:rsidRDefault="008C6DC5" w:rsidP="008C6DC5">
      <w:pPr>
        <w:rPr>
          <w:rFonts w:ascii="Verdana" w:hAnsi="Verdana"/>
          <w:sz w:val="22"/>
          <w:szCs w:val="22"/>
          <w:lang w:val="hr-HR"/>
        </w:rPr>
      </w:pPr>
    </w:p>
    <w:tbl>
      <w:tblPr>
        <w:tblW w:w="0" w:type="auto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157"/>
        <w:gridCol w:w="675"/>
      </w:tblGrid>
      <w:tr w:rsidR="008C6DC5" w:rsidRPr="00472B0F" w14:paraId="358781FD" w14:textId="77777777" w:rsidTr="008C6DC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50A845" w14:textId="77777777" w:rsidR="008C6DC5" w:rsidRDefault="008C6DC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 xml:space="preserve">UKUPNO ( bez PDV-a):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42A97" w14:textId="77777777" w:rsidR="008C6DC5" w:rsidRDefault="008C6DC5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2E6A8" w14:textId="1115F63F" w:rsidR="008C6DC5" w:rsidRPr="00472B0F" w:rsidRDefault="00472B0F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 w:rsidRPr="00472B0F"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8C6DC5" w:rsidRPr="00472B0F" w14:paraId="4DF690C5" w14:textId="77777777" w:rsidTr="008C6DC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2A146" w14:textId="77777777" w:rsidR="008C6DC5" w:rsidRDefault="008C6DC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sz w:val="22"/>
                <w:szCs w:val="22"/>
                <w:lang w:val="hr-HR" w:eastAsia="en-US"/>
              </w:rPr>
              <w:t>PDV 25% 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1D684" w14:textId="77777777" w:rsidR="008C6DC5" w:rsidRDefault="008C6DC5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F68DC" w14:textId="70520555" w:rsidR="008C6DC5" w:rsidRPr="00472B0F" w:rsidRDefault="00472B0F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 w:rsidRPr="00472B0F"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  <w:tr w:rsidR="008C6DC5" w:rsidRPr="00472B0F" w14:paraId="4500579E" w14:textId="77777777" w:rsidTr="008C6DC5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1CAF09" w14:textId="77777777" w:rsidR="008C6DC5" w:rsidRDefault="008C6DC5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hr-HR" w:eastAsia="en-US"/>
              </w:rPr>
              <w:t xml:space="preserve">SVEUKUPNO ( sa PDV-om):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739B19" w14:textId="77777777" w:rsidR="008C6DC5" w:rsidRDefault="008C6DC5">
            <w:pPr>
              <w:spacing w:line="276" w:lineRule="auto"/>
              <w:rPr>
                <w:rFonts w:ascii="Verdana" w:hAnsi="Verdana"/>
                <w:color w:val="FF0000"/>
                <w:sz w:val="22"/>
                <w:szCs w:val="22"/>
                <w:lang w:val="hr-HR" w:eastAsia="en-US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55C8" w14:textId="77777777" w:rsidR="00472B0F" w:rsidRDefault="00472B0F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</w:p>
          <w:p w14:paraId="5811FC13" w14:textId="56042EB9" w:rsidR="008C6DC5" w:rsidRPr="00472B0F" w:rsidRDefault="00472B0F">
            <w:pPr>
              <w:spacing w:line="276" w:lineRule="auto"/>
              <w:rPr>
                <w:rFonts w:ascii="Verdana" w:hAnsi="Verdana"/>
                <w:sz w:val="22"/>
                <w:szCs w:val="22"/>
                <w:lang w:val="hr-HR" w:eastAsia="en-US"/>
              </w:rPr>
            </w:pPr>
            <w:r w:rsidRPr="00472B0F">
              <w:rPr>
                <w:rFonts w:ascii="Verdana" w:hAnsi="Verdana"/>
                <w:sz w:val="22"/>
                <w:szCs w:val="22"/>
                <w:lang w:val="hr-HR" w:eastAsia="en-US"/>
              </w:rPr>
              <w:t>EUR</w:t>
            </w:r>
          </w:p>
        </w:tc>
      </w:tr>
    </w:tbl>
    <w:p w14:paraId="392E25C3" w14:textId="77777777" w:rsidR="008C6DC5" w:rsidRDefault="008C6DC5" w:rsidP="008C6DC5">
      <w:pPr>
        <w:rPr>
          <w:rFonts w:ascii="Verdana" w:hAnsi="Verdana"/>
          <w:sz w:val="22"/>
          <w:szCs w:val="22"/>
          <w:lang w:val="hr-HR"/>
        </w:rPr>
      </w:pPr>
    </w:p>
    <w:p w14:paraId="3A6B69C1" w14:textId="77777777" w:rsidR="008C6DC5" w:rsidRDefault="008C6DC5" w:rsidP="008C6DC5">
      <w:pPr>
        <w:jc w:val="both"/>
        <w:rPr>
          <w:rFonts w:ascii="Verdana" w:hAnsi="Verdana"/>
          <w:sz w:val="18"/>
          <w:szCs w:val="18"/>
          <w:lang w:val="hr-HR"/>
        </w:rPr>
      </w:pPr>
      <w:r>
        <w:rPr>
          <w:rFonts w:ascii="Verdana" w:hAnsi="Verdana"/>
          <w:sz w:val="18"/>
          <w:szCs w:val="18"/>
          <w:lang w:val="hr-HR"/>
        </w:rPr>
        <w:t xml:space="preserve">                                                                </w:t>
      </w:r>
    </w:p>
    <w:p w14:paraId="45C4E8A1" w14:textId="77777777" w:rsidR="008C6DC5" w:rsidRDefault="008C6DC5" w:rsidP="008C6DC5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2E1D4853" w14:textId="77777777" w:rsidR="008C6DC5" w:rsidRDefault="008C6DC5" w:rsidP="008C6DC5">
      <w:pPr>
        <w:ind w:left="720"/>
        <w:jc w:val="both"/>
        <w:rPr>
          <w:rFonts w:ascii="Verdana" w:hAnsi="Verdana"/>
          <w:b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 xml:space="preserve">                                                                          PONUDITELJ</w:t>
      </w:r>
    </w:p>
    <w:p w14:paraId="346C57D8" w14:textId="77777777" w:rsidR="008C6DC5" w:rsidRDefault="008C6DC5" w:rsidP="008C6DC5">
      <w:pPr>
        <w:ind w:left="720"/>
        <w:rPr>
          <w:rFonts w:ascii="Verdana" w:hAnsi="Verdana"/>
          <w:b/>
          <w:sz w:val="22"/>
          <w:szCs w:val="22"/>
          <w:lang w:val="hr-HR"/>
        </w:rPr>
      </w:pPr>
    </w:p>
    <w:p w14:paraId="3B72BC15" w14:textId="77777777" w:rsidR="008C6DC5" w:rsidRDefault="008C6DC5" w:rsidP="008C6DC5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______________________</w:t>
      </w:r>
    </w:p>
    <w:p w14:paraId="3BA63776" w14:textId="77777777" w:rsidR="008C6DC5" w:rsidRDefault="008C6DC5" w:rsidP="008C6DC5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                                                                 (potpis ovlaštene osobe)</w:t>
      </w:r>
    </w:p>
    <w:p w14:paraId="72AA8ECB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434F54A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EB2CEF4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CBA53E3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5330FEDC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9AE1E22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7C6BA85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2DEE54B0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2B33ABA5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784CAC42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43FF5597" w14:textId="77777777" w:rsidR="00B82C7C" w:rsidRDefault="00B82C7C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0C3923A4" w14:textId="77777777" w:rsidR="00B82C7C" w:rsidRDefault="00B82C7C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64729548" w14:textId="77777777" w:rsidR="00B82C7C" w:rsidRDefault="00B82C7C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0795F95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3B54977E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1F9A4A3E" w14:textId="77777777" w:rsidR="00B82C7C" w:rsidRPr="000678A6" w:rsidRDefault="00B82C7C" w:rsidP="00B82C7C">
      <w:pPr>
        <w:jc w:val="both"/>
        <w:rPr>
          <w:rFonts w:ascii="Verdana" w:hAnsi="Verdana"/>
          <w:bCs/>
          <w:sz w:val="22"/>
          <w:szCs w:val="22"/>
          <w:lang w:val="hr-HR"/>
        </w:rPr>
      </w:pPr>
      <w:r>
        <w:rPr>
          <w:rFonts w:ascii="Verdana" w:hAnsi="Verdana"/>
          <w:bCs/>
          <w:sz w:val="22"/>
          <w:szCs w:val="22"/>
          <w:lang w:val="hr-HR"/>
        </w:rPr>
        <w:t>Sastavni dio ovog troškovnika su tehničke specifikacije.</w:t>
      </w:r>
    </w:p>
    <w:p w14:paraId="273EB23F" w14:textId="77777777" w:rsidR="00B82C7C" w:rsidRDefault="00B82C7C" w:rsidP="00B82C7C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lastRenderedPageBreak/>
        <w:t>TEHNIČKE SPECIFIKACIJE</w:t>
      </w:r>
      <w:r>
        <w:rPr>
          <w:rFonts w:ascii="Verdana" w:hAnsi="Verdana"/>
          <w:sz w:val="22"/>
          <w:szCs w:val="22"/>
          <w:lang w:val="hr-HR"/>
        </w:rPr>
        <w:t xml:space="preserve">: </w:t>
      </w:r>
    </w:p>
    <w:p w14:paraId="374497BD" w14:textId="77777777" w:rsidR="008C6DC5" w:rsidRDefault="008C6DC5" w:rsidP="008C6DC5">
      <w:pPr>
        <w:jc w:val="both"/>
        <w:rPr>
          <w:rFonts w:ascii="Verdana" w:hAnsi="Verdana"/>
          <w:b/>
          <w:sz w:val="22"/>
          <w:szCs w:val="22"/>
          <w:lang w:val="hr-HR"/>
        </w:rPr>
      </w:pPr>
    </w:p>
    <w:p w14:paraId="5D7DF4C4" w14:textId="4771E7E9" w:rsidR="008C6DC5" w:rsidRDefault="008C6DC5" w:rsidP="008C6DC5">
      <w:pPr>
        <w:jc w:val="both"/>
        <w:rPr>
          <w:rFonts w:ascii="Verdana" w:hAnsi="Verdana"/>
          <w:b/>
          <w:bCs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Čišćenje poslovnih prostora: kancelarija, hodnika, sala za sastanke, sanitarnih čvorova te ostalih prostora po uputi Naručitelja, sve na </w:t>
      </w:r>
      <w:r>
        <w:rPr>
          <w:rFonts w:ascii="Verdana" w:hAnsi="Verdana"/>
          <w:b/>
          <w:bCs/>
          <w:sz w:val="22"/>
          <w:szCs w:val="22"/>
          <w:lang w:val="hr-HR"/>
        </w:rPr>
        <w:t>Postrojenju za kondicioniranje vode Butoniga.</w:t>
      </w:r>
    </w:p>
    <w:p w14:paraId="310E87B6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15790E69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Čišćenje poslovnih prostora obuhvaća:</w:t>
      </w:r>
    </w:p>
    <w:p w14:paraId="602A9BF2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-usisavanje i pranje podnih obloga,</w:t>
      </w:r>
    </w:p>
    <w:p w14:paraId="5DAD8FE5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-pometanje i brisanje keramičkih pločica,</w:t>
      </w:r>
    </w:p>
    <w:p w14:paraId="66761D21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-brisanje prašine sa stolova i s ostalog radnog inventara,</w:t>
      </w:r>
    </w:p>
    <w:p w14:paraId="5C486C21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-pražnjenje i pranje koševa,</w:t>
      </w:r>
    </w:p>
    <w:p w14:paraId="61691277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toaletnog prostora i stavljanje toaletnih potrepština,</w:t>
      </w:r>
    </w:p>
    <w:p w14:paraId="16F64F53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-njegovanje i zalijevanje cvijeća, </w:t>
      </w:r>
    </w:p>
    <w:p w14:paraId="024DF2CE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prozorskih stakala i prozorskih okvira,</w:t>
      </w:r>
    </w:p>
    <w:p w14:paraId="03687F8A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-čišćenje vrata, vratnih okvira i </w:t>
      </w:r>
      <w:proofErr w:type="spellStart"/>
      <w:r>
        <w:rPr>
          <w:rFonts w:ascii="Verdana" w:hAnsi="Verdana"/>
          <w:sz w:val="22"/>
          <w:szCs w:val="22"/>
          <w:lang w:val="hr-HR"/>
        </w:rPr>
        <w:t>nadvratnih</w:t>
      </w:r>
      <w:proofErr w:type="spellEnd"/>
      <w:r>
        <w:rPr>
          <w:rFonts w:ascii="Verdana" w:hAnsi="Verdana"/>
          <w:sz w:val="22"/>
          <w:szCs w:val="22"/>
          <w:lang w:val="hr-HR"/>
        </w:rPr>
        <w:t xml:space="preserve"> stakala,</w:t>
      </w:r>
    </w:p>
    <w:p w14:paraId="5AF1752D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-ostale poslove nužne za održavanje poslovnog prostora u čistom i urednom stanju,</w:t>
      </w:r>
    </w:p>
    <w:p w14:paraId="7C2917FA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-čišćenje i uređivanja radionica te vanjskog okoliša Naručitelja (po potrebi).</w:t>
      </w:r>
    </w:p>
    <w:p w14:paraId="4F89BE2A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72514445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SVA POTREBNA SREDSTVA ZA ČIŠĆENJE, TOALETNA SREDSTVA I POMOĆNA SREDSTVA OSIGURAVA NARUČITELJ. </w:t>
      </w:r>
    </w:p>
    <w:p w14:paraId="32B5044D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6572D3EA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01389EF7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b/>
          <w:sz w:val="22"/>
          <w:szCs w:val="22"/>
          <w:lang w:val="hr-HR"/>
        </w:rPr>
        <w:t>VRIJEME PRUŽANJA USLUGA</w:t>
      </w:r>
      <w:r>
        <w:rPr>
          <w:rFonts w:ascii="Verdana" w:hAnsi="Verdana"/>
          <w:sz w:val="22"/>
          <w:szCs w:val="22"/>
          <w:lang w:val="hr-HR"/>
        </w:rPr>
        <w:t xml:space="preserve">: </w:t>
      </w:r>
    </w:p>
    <w:p w14:paraId="406B63D2" w14:textId="77777777" w:rsidR="00B82C7C" w:rsidRDefault="00B82C7C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74370CDE" w14:textId="3169A122" w:rsidR="008C6DC5" w:rsidRDefault="00B82C7C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Od dana sklapanja ugovora </w:t>
      </w:r>
      <w:r w:rsidR="008C6DC5">
        <w:rPr>
          <w:rFonts w:ascii="Verdana" w:hAnsi="Verdana"/>
          <w:sz w:val="22"/>
          <w:szCs w:val="22"/>
          <w:lang w:val="hr-HR"/>
        </w:rPr>
        <w:t>do 31.12.202</w:t>
      </w:r>
      <w:r w:rsidR="00D62A0A">
        <w:rPr>
          <w:rFonts w:ascii="Verdana" w:hAnsi="Verdana"/>
          <w:sz w:val="22"/>
          <w:szCs w:val="22"/>
          <w:lang w:val="hr-HR"/>
        </w:rPr>
        <w:t>5</w:t>
      </w:r>
      <w:r w:rsidR="008C6DC5">
        <w:rPr>
          <w:rFonts w:ascii="Verdana" w:hAnsi="Verdana"/>
          <w:sz w:val="22"/>
          <w:szCs w:val="22"/>
          <w:lang w:val="hr-HR"/>
        </w:rPr>
        <w:t>., SVAKI RADNI DAN (sveukupno 2</w:t>
      </w:r>
      <w:r w:rsidR="00D62A0A">
        <w:rPr>
          <w:rFonts w:ascii="Verdana" w:hAnsi="Verdana"/>
          <w:sz w:val="22"/>
          <w:szCs w:val="22"/>
          <w:lang w:val="hr-HR"/>
        </w:rPr>
        <w:t>50</w:t>
      </w:r>
      <w:r w:rsidR="008C6DC5">
        <w:rPr>
          <w:rFonts w:ascii="Verdana" w:hAnsi="Verdana"/>
          <w:sz w:val="22"/>
          <w:szCs w:val="22"/>
          <w:lang w:val="hr-HR"/>
        </w:rPr>
        <w:t xml:space="preserve"> radnih dana + generalna čišćenja), 8 SATI DNEVNO, u pravilu od 7:00 do 15:00 sati.</w:t>
      </w:r>
    </w:p>
    <w:p w14:paraId="7EF5A81E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313F7BDD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Dnevna organizacija (raspored sati) čišćenja dogovara se sa Upraviteljem RJ Proizvodnja.</w:t>
      </w:r>
    </w:p>
    <w:p w14:paraId="1ED89D11" w14:textId="77777777" w:rsidR="00627A7F" w:rsidRDefault="00627A7F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7A847AA5" w14:textId="15DF6E58" w:rsidR="00627A7F" w:rsidRDefault="00627A7F" w:rsidP="008C6DC5">
      <w:pPr>
        <w:jc w:val="both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>Generalna čišćenja se vrše neradnim danima po posebnom zahtjevu Naručitelja.</w:t>
      </w:r>
    </w:p>
    <w:p w14:paraId="6B7F9597" w14:textId="77777777" w:rsidR="008C6DC5" w:rsidRDefault="008C6DC5" w:rsidP="008C6DC5">
      <w:pPr>
        <w:jc w:val="both"/>
        <w:rPr>
          <w:rFonts w:ascii="Verdana" w:hAnsi="Verdana"/>
          <w:sz w:val="22"/>
          <w:szCs w:val="22"/>
          <w:lang w:val="hr-HR"/>
        </w:rPr>
      </w:pPr>
    </w:p>
    <w:p w14:paraId="189AA690" w14:textId="77777777" w:rsidR="008C6DC5" w:rsidRDefault="008C6DC5" w:rsidP="008C6DC5">
      <w:pPr>
        <w:pStyle w:val="Odlomakpopisa"/>
        <w:ind w:left="750"/>
        <w:jc w:val="both"/>
        <w:rPr>
          <w:rFonts w:ascii="Verdana" w:hAnsi="Verdana"/>
          <w:sz w:val="22"/>
          <w:szCs w:val="22"/>
          <w:lang w:val="hr-HR"/>
        </w:rPr>
      </w:pPr>
    </w:p>
    <w:p w14:paraId="7FF49A94" w14:textId="77777777" w:rsidR="008C6DC5" w:rsidRDefault="008C6DC5" w:rsidP="008C6DC5">
      <w:pPr>
        <w:ind w:left="709" w:hanging="349"/>
        <w:rPr>
          <w:rFonts w:ascii="Verdana" w:hAnsi="Verdana"/>
          <w:sz w:val="22"/>
          <w:szCs w:val="22"/>
          <w:lang w:val="hr-HR"/>
        </w:rPr>
      </w:pPr>
    </w:p>
    <w:p w14:paraId="5BDC5BD5" w14:textId="7F2F550A" w:rsidR="008C6DC5" w:rsidRDefault="00B82C7C" w:rsidP="008C6DC5">
      <w:pPr>
        <w:ind w:left="720"/>
        <w:rPr>
          <w:rFonts w:ascii="Verdana" w:hAnsi="Verdana"/>
          <w:sz w:val="22"/>
          <w:szCs w:val="22"/>
          <w:lang w:val="hr-HR"/>
        </w:rPr>
      </w:pPr>
      <w:r>
        <w:rPr>
          <w:rFonts w:ascii="Verdana" w:hAnsi="Verdana"/>
          <w:sz w:val="22"/>
          <w:szCs w:val="22"/>
          <w:lang w:val="hr-HR"/>
        </w:rPr>
        <w:t xml:space="preserve"> </w:t>
      </w:r>
    </w:p>
    <w:p w14:paraId="2FBBEC0C" w14:textId="77777777" w:rsidR="008C6DC5" w:rsidRDefault="008C6DC5" w:rsidP="008C6DC5">
      <w:pPr>
        <w:ind w:left="720"/>
        <w:rPr>
          <w:rFonts w:ascii="Verdana" w:hAnsi="Verdana"/>
          <w:sz w:val="22"/>
          <w:szCs w:val="22"/>
          <w:lang w:val="hr-HR"/>
        </w:rPr>
      </w:pPr>
    </w:p>
    <w:p w14:paraId="575B50E4" w14:textId="77777777" w:rsidR="008C6DC5" w:rsidRDefault="008C6DC5" w:rsidP="008C6DC5">
      <w:pPr>
        <w:ind w:left="720"/>
        <w:rPr>
          <w:rFonts w:ascii="Verdana" w:hAnsi="Verdana"/>
          <w:sz w:val="22"/>
          <w:szCs w:val="22"/>
          <w:lang w:val="hr-HR"/>
        </w:rPr>
      </w:pPr>
    </w:p>
    <w:p w14:paraId="653B0E12" w14:textId="77777777" w:rsidR="008C6DC5" w:rsidRDefault="008C6DC5" w:rsidP="008C6DC5"/>
    <w:p w14:paraId="2597C12D" w14:textId="77777777" w:rsidR="008C6DC5" w:rsidRDefault="008C6DC5" w:rsidP="008C6DC5">
      <w:pPr>
        <w:pStyle w:val="Bezproreda"/>
      </w:pPr>
    </w:p>
    <w:p w14:paraId="49DA9FC2" w14:textId="77777777" w:rsidR="008C6DC5" w:rsidRDefault="008C6DC5" w:rsidP="008C6DC5"/>
    <w:p w14:paraId="632FA918" w14:textId="77777777" w:rsidR="008C6DC5" w:rsidRDefault="008C6DC5" w:rsidP="008C6DC5"/>
    <w:p w14:paraId="3676F2D5" w14:textId="77777777" w:rsidR="008C6DC5" w:rsidRDefault="008C6DC5" w:rsidP="008C6DC5"/>
    <w:p w14:paraId="0C4EAB8D" w14:textId="77777777" w:rsidR="008C6DC5" w:rsidRDefault="008C6DC5" w:rsidP="008C6DC5"/>
    <w:p w14:paraId="43FD761A" w14:textId="77777777" w:rsidR="00C64395" w:rsidRDefault="00C64395"/>
    <w:sectPr w:rsidR="00C64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DC5"/>
    <w:rsid w:val="00055828"/>
    <w:rsid w:val="003546B5"/>
    <w:rsid w:val="00472B0F"/>
    <w:rsid w:val="00627A7F"/>
    <w:rsid w:val="007D5627"/>
    <w:rsid w:val="008C6DC5"/>
    <w:rsid w:val="00B82C7C"/>
    <w:rsid w:val="00C64395"/>
    <w:rsid w:val="00D6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58F7"/>
  <w15:chartTrackingRefBased/>
  <w15:docId w15:val="{B438190D-84AE-43CB-B2E6-0D9C3530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DC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C6DC5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8C6D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7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Jakac</dc:creator>
  <cp:keywords/>
  <dc:description/>
  <cp:lastModifiedBy>Mirjana Vivoda</cp:lastModifiedBy>
  <cp:revision>3</cp:revision>
  <cp:lastPrinted>2024-12-11T08:49:00Z</cp:lastPrinted>
  <dcterms:created xsi:type="dcterms:W3CDTF">2024-12-11T08:49:00Z</dcterms:created>
  <dcterms:modified xsi:type="dcterms:W3CDTF">2025-02-04T08:53:00Z</dcterms:modified>
</cp:coreProperties>
</file>