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31C41" w14:textId="6E1FE9A1" w:rsidR="00053827" w:rsidRPr="00247717" w:rsidRDefault="00053827" w:rsidP="00247717">
      <w:pPr>
        <w:pStyle w:val="NoSpacing"/>
        <w:rPr>
          <w:b/>
          <w:bCs/>
        </w:rPr>
      </w:pPr>
      <w:r w:rsidRPr="00247717">
        <w:rPr>
          <w:b/>
          <w:bCs/>
        </w:rPr>
        <w:t>ISTARSKI VODOVOD</w:t>
      </w:r>
      <w:r w:rsidR="00210257" w:rsidRPr="00247717">
        <w:rPr>
          <w:b/>
          <w:bCs/>
        </w:rPr>
        <w:t xml:space="preserve"> I ODVODNJA</w:t>
      </w:r>
      <w:r w:rsidRPr="00247717">
        <w:rPr>
          <w:b/>
          <w:bCs/>
        </w:rPr>
        <w:t xml:space="preserve"> d.o.o.</w:t>
      </w:r>
    </w:p>
    <w:p w14:paraId="5C27F5BE" w14:textId="202615C5" w:rsidR="00053827" w:rsidRPr="00247717" w:rsidRDefault="00D20CE5" w:rsidP="00247717">
      <w:pPr>
        <w:pStyle w:val="NoSpacing"/>
      </w:pPr>
      <w:r w:rsidRPr="00247717">
        <w:t>z</w:t>
      </w:r>
      <w:r w:rsidR="00053827" w:rsidRPr="00247717">
        <w:t xml:space="preserve">a </w:t>
      </w:r>
      <w:r w:rsidRPr="00247717">
        <w:t>proizvodnju i distribuciju vode</w:t>
      </w:r>
      <w:r w:rsidR="00210257" w:rsidRPr="00247717">
        <w:t xml:space="preserve"> i odvodnju</w:t>
      </w:r>
    </w:p>
    <w:p w14:paraId="125C7773" w14:textId="04780115" w:rsidR="00D20CE5" w:rsidRPr="00247717" w:rsidRDefault="00D20CE5" w:rsidP="00247717">
      <w:pPr>
        <w:pStyle w:val="NoSpacing"/>
      </w:pPr>
      <w:r w:rsidRPr="00247717">
        <w:t xml:space="preserve">             Buzet, Sv. Ivan 8</w:t>
      </w:r>
    </w:p>
    <w:p w14:paraId="5C41A73D" w14:textId="5AE8C43A" w:rsidR="00D20CE5" w:rsidRPr="00247717" w:rsidRDefault="00D20CE5" w:rsidP="00247717">
      <w:pPr>
        <w:pStyle w:val="NoSpacing"/>
      </w:pPr>
      <w:r w:rsidRPr="00247717">
        <w:t xml:space="preserve">         OIB: 13269963589</w:t>
      </w:r>
    </w:p>
    <w:p w14:paraId="2F2D7200" w14:textId="77777777" w:rsidR="00D20CE5" w:rsidRPr="00247717" w:rsidRDefault="00D20CE5" w:rsidP="00247717">
      <w:pPr>
        <w:pStyle w:val="NoSpacing"/>
      </w:pPr>
    </w:p>
    <w:p w14:paraId="02844BB9" w14:textId="77777777" w:rsidR="00EB3213" w:rsidRPr="00247717" w:rsidRDefault="00EB3213" w:rsidP="00247717">
      <w:pPr>
        <w:pStyle w:val="NoSpacing"/>
      </w:pPr>
    </w:p>
    <w:p w14:paraId="7BDDA0A1" w14:textId="218F8CF4" w:rsidR="00053827" w:rsidRPr="00247717" w:rsidRDefault="00053827" w:rsidP="00247717">
      <w:pPr>
        <w:spacing w:after="0" w:line="240" w:lineRule="auto"/>
        <w:jc w:val="both"/>
      </w:pPr>
      <w:r w:rsidRPr="00247717">
        <w:t xml:space="preserve">Na  temelju članka 81. Zakona o vodnim uslugama (NN 66/2019) </w:t>
      </w:r>
      <w:r w:rsidR="0055029D" w:rsidRPr="00247717">
        <w:t>i</w:t>
      </w:r>
      <w:r w:rsidR="00A42C4D" w:rsidRPr="00247717">
        <w:t xml:space="preserve"> članka </w:t>
      </w:r>
      <w:r w:rsidR="003634EA" w:rsidRPr="00247717">
        <w:t>29</w:t>
      </w:r>
      <w:r w:rsidR="00A42C4D" w:rsidRPr="00247717">
        <w:t>. Društvenog ugovora</w:t>
      </w:r>
      <w:r w:rsidR="0055029D" w:rsidRPr="00247717">
        <w:t xml:space="preserve"> </w:t>
      </w:r>
      <w:proofErr w:type="spellStart"/>
      <w:r w:rsidR="0055029D" w:rsidRPr="00247717">
        <w:t>td</w:t>
      </w:r>
      <w:proofErr w:type="spellEnd"/>
      <w:r w:rsidR="0055029D" w:rsidRPr="00247717">
        <w:t xml:space="preserve"> Istarski vodovod </w:t>
      </w:r>
      <w:r w:rsidR="003C14EA" w:rsidRPr="00247717">
        <w:t xml:space="preserve">i odvodnja </w:t>
      </w:r>
      <w:r w:rsidR="0055029D" w:rsidRPr="00247717">
        <w:t xml:space="preserve">d.o.o., </w:t>
      </w:r>
      <w:r w:rsidRPr="00247717">
        <w:t xml:space="preserve">Direktor Društva donio je </w:t>
      </w:r>
      <w:r w:rsidR="00A42C4D" w:rsidRPr="00247717">
        <w:t xml:space="preserve"> ________________</w:t>
      </w:r>
      <w:r w:rsidRPr="00247717">
        <w:t>202</w:t>
      </w:r>
      <w:r w:rsidR="003C14EA" w:rsidRPr="00247717">
        <w:t>6</w:t>
      </w:r>
      <w:r w:rsidRPr="00247717">
        <w:t xml:space="preserve">. godine </w:t>
      </w:r>
    </w:p>
    <w:p w14:paraId="1178C2B9" w14:textId="77777777" w:rsidR="00352008" w:rsidRDefault="00352008" w:rsidP="00247717">
      <w:pPr>
        <w:spacing w:after="0" w:line="240" w:lineRule="auto"/>
        <w:jc w:val="both"/>
      </w:pPr>
    </w:p>
    <w:p w14:paraId="1AA6EE36" w14:textId="77777777" w:rsidR="00247717" w:rsidRPr="00247717" w:rsidRDefault="00247717" w:rsidP="00247717">
      <w:pPr>
        <w:spacing w:after="0" w:line="240" w:lineRule="auto"/>
        <w:jc w:val="both"/>
      </w:pPr>
    </w:p>
    <w:p w14:paraId="39B7B84A" w14:textId="7858F153" w:rsidR="00053827" w:rsidRPr="00247717" w:rsidRDefault="00053827" w:rsidP="00247717">
      <w:pPr>
        <w:spacing w:after="0" w:line="240" w:lineRule="auto"/>
        <w:jc w:val="center"/>
        <w:rPr>
          <w:b/>
          <w:bCs/>
        </w:rPr>
      </w:pPr>
      <w:r w:rsidRPr="00247717">
        <w:rPr>
          <w:b/>
          <w:bCs/>
        </w:rPr>
        <w:t>ODLUKU O VODNOM REDARSTVU</w:t>
      </w:r>
      <w:r w:rsidR="00247717">
        <w:rPr>
          <w:b/>
          <w:bCs/>
        </w:rPr>
        <w:t xml:space="preserve"> – </w:t>
      </w:r>
      <w:r w:rsidR="00247717" w:rsidRPr="00247717">
        <w:rPr>
          <w:b/>
          <w:bCs/>
        </w:rPr>
        <w:t>N A C R T</w:t>
      </w:r>
    </w:p>
    <w:p w14:paraId="45981B1B" w14:textId="77777777" w:rsidR="00247717" w:rsidRPr="00247717" w:rsidRDefault="00247717" w:rsidP="00247717">
      <w:pPr>
        <w:spacing w:after="0" w:line="240" w:lineRule="auto"/>
        <w:jc w:val="center"/>
        <w:rPr>
          <w:b/>
          <w:bCs/>
        </w:rPr>
      </w:pPr>
    </w:p>
    <w:p w14:paraId="18184DD0" w14:textId="206ECF69" w:rsidR="00053827" w:rsidRDefault="00053827" w:rsidP="00247717">
      <w:pPr>
        <w:spacing w:after="0" w:line="240" w:lineRule="auto"/>
        <w:jc w:val="center"/>
        <w:rPr>
          <w:b/>
          <w:bCs/>
        </w:rPr>
      </w:pPr>
      <w:r w:rsidRPr="00247717">
        <w:rPr>
          <w:b/>
          <w:bCs/>
        </w:rPr>
        <w:t>I. OPĆE ODREDBE</w:t>
      </w:r>
    </w:p>
    <w:p w14:paraId="06640456" w14:textId="77777777" w:rsidR="00247717" w:rsidRPr="00247717" w:rsidRDefault="00247717" w:rsidP="00247717">
      <w:pPr>
        <w:spacing w:after="0" w:line="240" w:lineRule="auto"/>
        <w:jc w:val="center"/>
        <w:rPr>
          <w:b/>
          <w:bCs/>
        </w:rPr>
      </w:pPr>
    </w:p>
    <w:p w14:paraId="3AECD2BB" w14:textId="77777777" w:rsidR="00053827" w:rsidRDefault="00053827" w:rsidP="00247717">
      <w:pPr>
        <w:spacing w:after="0" w:line="240" w:lineRule="auto"/>
        <w:jc w:val="center"/>
        <w:rPr>
          <w:b/>
          <w:bCs/>
        </w:rPr>
      </w:pPr>
      <w:r w:rsidRPr="00247717">
        <w:rPr>
          <w:b/>
          <w:bCs/>
        </w:rPr>
        <w:t>Članak 1.</w:t>
      </w:r>
    </w:p>
    <w:p w14:paraId="7BC25BA4" w14:textId="77777777" w:rsidR="00247717" w:rsidRPr="00247717" w:rsidRDefault="00247717" w:rsidP="00247717">
      <w:pPr>
        <w:spacing w:after="0" w:line="240" w:lineRule="auto"/>
        <w:jc w:val="center"/>
        <w:rPr>
          <w:b/>
          <w:bCs/>
        </w:rPr>
      </w:pPr>
    </w:p>
    <w:p w14:paraId="5CDD4027" w14:textId="60D2EC73" w:rsidR="00053827" w:rsidRPr="00247717" w:rsidRDefault="00053827" w:rsidP="00247717">
      <w:pPr>
        <w:spacing w:after="0" w:line="240" w:lineRule="auto"/>
        <w:jc w:val="both"/>
      </w:pPr>
      <w:r w:rsidRPr="00247717">
        <w:t xml:space="preserve">Ovom Odlukom o vodnom redarstvu (u daljnjem tekstu: Odluka) uređuju se nadležnost, ovlasti i postupanje vodnih redara u provedbi nadzora koji proizlazi iz Zakona o vodnim uslugama i Zakona o vodama. Ova se Odluka primjenjuje na području na kojemu ISTARSKI VODOVOD </w:t>
      </w:r>
      <w:r w:rsidR="003C14EA" w:rsidRPr="00247717">
        <w:t xml:space="preserve">I ODVODNJA </w:t>
      </w:r>
      <w:r w:rsidRPr="00247717">
        <w:t xml:space="preserve">d.o.o. (u daljnjem tekstu: Društvo) obavlja svoju djelatnost -  uslužno područje 23, a koje obuhvaća gradove Buje – </w:t>
      </w:r>
      <w:proofErr w:type="spellStart"/>
      <w:r w:rsidRPr="00247717">
        <w:t>Buie</w:t>
      </w:r>
      <w:proofErr w:type="spellEnd"/>
      <w:r w:rsidRPr="00247717">
        <w:t xml:space="preserve">, Buzet, Novigrad – </w:t>
      </w:r>
      <w:proofErr w:type="spellStart"/>
      <w:r w:rsidRPr="00247717">
        <w:t>Cittanova</w:t>
      </w:r>
      <w:proofErr w:type="spellEnd"/>
      <w:r w:rsidRPr="00247717">
        <w:t xml:space="preserve">, Pazin, Poreč – </w:t>
      </w:r>
      <w:proofErr w:type="spellStart"/>
      <w:r w:rsidRPr="00247717">
        <w:t>Parenzo</w:t>
      </w:r>
      <w:proofErr w:type="spellEnd"/>
      <w:r w:rsidRPr="00247717">
        <w:t xml:space="preserve">, Rovinj – Rovigno i Umag – </w:t>
      </w:r>
      <w:proofErr w:type="spellStart"/>
      <w:r w:rsidRPr="00247717">
        <w:t>Umago</w:t>
      </w:r>
      <w:proofErr w:type="spellEnd"/>
      <w:r w:rsidRPr="00247717">
        <w:t xml:space="preserve"> te općine Bale – </w:t>
      </w:r>
      <w:proofErr w:type="spellStart"/>
      <w:r w:rsidRPr="00247717">
        <w:t>Valle</w:t>
      </w:r>
      <w:proofErr w:type="spellEnd"/>
      <w:r w:rsidRPr="00247717">
        <w:t xml:space="preserve">, Brtonigla – </w:t>
      </w:r>
      <w:proofErr w:type="spellStart"/>
      <w:r w:rsidRPr="00247717">
        <w:t>Verteneglio</w:t>
      </w:r>
      <w:proofErr w:type="spellEnd"/>
      <w:r w:rsidRPr="00247717">
        <w:t xml:space="preserve">, </w:t>
      </w:r>
      <w:proofErr w:type="spellStart"/>
      <w:r w:rsidRPr="00247717">
        <w:t>Cerovlje</w:t>
      </w:r>
      <w:proofErr w:type="spellEnd"/>
      <w:r w:rsidRPr="00247717">
        <w:t xml:space="preserve">, Funtana – Fontane, </w:t>
      </w:r>
      <w:proofErr w:type="spellStart"/>
      <w:r w:rsidRPr="00247717">
        <w:t>Gračišće</w:t>
      </w:r>
      <w:proofErr w:type="spellEnd"/>
      <w:r w:rsidRPr="00247717">
        <w:t xml:space="preserve">, Grožnjan – </w:t>
      </w:r>
      <w:proofErr w:type="spellStart"/>
      <w:r w:rsidRPr="00247717">
        <w:t>Grisignana</w:t>
      </w:r>
      <w:proofErr w:type="spellEnd"/>
      <w:r w:rsidRPr="00247717">
        <w:t xml:space="preserve">, Kanfanar, </w:t>
      </w:r>
      <w:proofErr w:type="spellStart"/>
      <w:r w:rsidRPr="00247717">
        <w:t>Karojba</w:t>
      </w:r>
      <w:proofErr w:type="spellEnd"/>
      <w:r w:rsidRPr="00247717">
        <w:t xml:space="preserve">, </w:t>
      </w:r>
      <w:proofErr w:type="spellStart"/>
      <w:r w:rsidRPr="00247717">
        <w:t>Kaštelir</w:t>
      </w:r>
      <w:proofErr w:type="spellEnd"/>
      <w:r w:rsidRPr="00247717">
        <w:t xml:space="preserve"> – Labinci – </w:t>
      </w:r>
      <w:proofErr w:type="spellStart"/>
      <w:r w:rsidRPr="00247717">
        <w:t>Castelliere</w:t>
      </w:r>
      <w:proofErr w:type="spellEnd"/>
      <w:r w:rsidRPr="00247717">
        <w:t xml:space="preserve"> – S. Domenica, </w:t>
      </w:r>
      <w:proofErr w:type="spellStart"/>
      <w:r w:rsidRPr="00247717">
        <w:t>Lanišće</w:t>
      </w:r>
      <w:proofErr w:type="spellEnd"/>
      <w:r w:rsidRPr="00247717">
        <w:t xml:space="preserve">, Lupoglav, Motovun – </w:t>
      </w:r>
      <w:proofErr w:type="spellStart"/>
      <w:r w:rsidRPr="00247717">
        <w:t>Montona</w:t>
      </w:r>
      <w:proofErr w:type="spellEnd"/>
      <w:r w:rsidRPr="00247717">
        <w:t xml:space="preserve">, Oprtalj – </w:t>
      </w:r>
      <w:proofErr w:type="spellStart"/>
      <w:r w:rsidRPr="00247717">
        <w:t>Portole</w:t>
      </w:r>
      <w:proofErr w:type="spellEnd"/>
      <w:r w:rsidRPr="00247717">
        <w:t xml:space="preserve">, Sv. </w:t>
      </w:r>
      <w:proofErr w:type="spellStart"/>
      <w:r w:rsidRPr="00247717">
        <w:t>Lovreč</w:t>
      </w:r>
      <w:proofErr w:type="spellEnd"/>
      <w:r w:rsidRPr="00247717">
        <w:t xml:space="preserve">, Sv. Petar u Šumi, Tar – Vabriga – </w:t>
      </w:r>
      <w:proofErr w:type="spellStart"/>
      <w:r w:rsidRPr="00247717">
        <w:t>Torre</w:t>
      </w:r>
      <w:proofErr w:type="spellEnd"/>
      <w:r w:rsidRPr="00247717">
        <w:t xml:space="preserve"> – </w:t>
      </w:r>
      <w:proofErr w:type="spellStart"/>
      <w:r w:rsidRPr="00247717">
        <w:t>Abrega</w:t>
      </w:r>
      <w:proofErr w:type="spellEnd"/>
      <w:r w:rsidRPr="00247717">
        <w:t xml:space="preserve">, </w:t>
      </w:r>
      <w:proofErr w:type="spellStart"/>
      <w:r w:rsidRPr="00247717">
        <w:t>Tinjan</w:t>
      </w:r>
      <w:proofErr w:type="spellEnd"/>
      <w:r w:rsidRPr="00247717">
        <w:t xml:space="preserve">, Višnjan – </w:t>
      </w:r>
      <w:proofErr w:type="spellStart"/>
      <w:r w:rsidRPr="00247717">
        <w:t>Visignano</w:t>
      </w:r>
      <w:proofErr w:type="spellEnd"/>
      <w:r w:rsidRPr="00247717">
        <w:t xml:space="preserve">, </w:t>
      </w:r>
      <w:proofErr w:type="spellStart"/>
      <w:r w:rsidRPr="00247717">
        <w:t>Vižinada</w:t>
      </w:r>
      <w:proofErr w:type="spellEnd"/>
      <w:r w:rsidRPr="00247717">
        <w:t xml:space="preserve"> – </w:t>
      </w:r>
      <w:proofErr w:type="spellStart"/>
      <w:r w:rsidRPr="00247717">
        <w:t>Visinada</w:t>
      </w:r>
      <w:proofErr w:type="spellEnd"/>
      <w:r w:rsidRPr="00247717">
        <w:t xml:space="preserve">, Vrsar – </w:t>
      </w:r>
      <w:proofErr w:type="spellStart"/>
      <w:r w:rsidRPr="00247717">
        <w:t>Orsera</w:t>
      </w:r>
      <w:proofErr w:type="spellEnd"/>
      <w:r w:rsidRPr="00247717">
        <w:t xml:space="preserve"> i Žminj u Istarskoj županiji. Uslužno područje 23 obuhvaća i dijelove naselja </w:t>
      </w:r>
      <w:proofErr w:type="spellStart"/>
      <w:r w:rsidRPr="00247717">
        <w:t>Kukurini</w:t>
      </w:r>
      <w:proofErr w:type="spellEnd"/>
      <w:r w:rsidRPr="00247717">
        <w:t xml:space="preserve"> (</w:t>
      </w:r>
      <w:proofErr w:type="spellStart"/>
      <w:r w:rsidRPr="00247717">
        <w:t>Benazići</w:t>
      </w:r>
      <w:proofErr w:type="spellEnd"/>
      <w:r w:rsidRPr="00247717">
        <w:t xml:space="preserve"> i </w:t>
      </w:r>
      <w:proofErr w:type="spellStart"/>
      <w:r w:rsidRPr="00247717">
        <w:t>Tonićevci</w:t>
      </w:r>
      <w:proofErr w:type="spellEnd"/>
      <w:r w:rsidRPr="00247717">
        <w:t xml:space="preserve">), dijelove naselja </w:t>
      </w:r>
      <w:proofErr w:type="spellStart"/>
      <w:r w:rsidRPr="00247717">
        <w:t>Montovani</w:t>
      </w:r>
      <w:proofErr w:type="spellEnd"/>
      <w:r w:rsidRPr="00247717">
        <w:t xml:space="preserve"> (Ćopi, </w:t>
      </w:r>
      <w:proofErr w:type="spellStart"/>
      <w:r w:rsidRPr="00247717">
        <w:t>Gusterini</w:t>
      </w:r>
      <w:proofErr w:type="spellEnd"/>
      <w:r w:rsidRPr="00247717">
        <w:t xml:space="preserve">, </w:t>
      </w:r>
      <w:proofErr w:type="spellStart"/>
      <w:r w:rsidRPr="00247717">
        <w:t>Kunici</w:t>
      </w:r>
      <w:proofErr w:type="spellEnd"/>
      <w:r w:rsidRPr="00247717">
        <w:t xml:space="preserve">, </w:t>
      </w:r>
      <w:proofErr w:type="spellStart"/>
      <w:r w:rsidRPr="00247717">
        <w:t>Marfani</w:t>
      </w:r>
      <w:proofErr w:type="spellEnd"/>
      <w:r w:rsidRPr="00247717">
        <w:t xml:space="preserve">, </w:t>
      </w:r>
      <w:proofErr w:type="spellStart"/>
      <w:r w:rsidRPr="00247717">
        <w:t>Maršani</w:t>
      </w:r>
      <w:proofErr w:type="spellEnd"/>
      <w:r w:rsidRPr="00247717">
        <w:t xml:space="preserve">, Milanovići, </w:t>
      </w:r>
      <w:proofErr w:type="spellStart"/>
      <w:r w:rsidRPr="00247717">
        <w:t>Montovani</w:t>
      </w:r>
      <w:proofErr w:type="spellEnd"/>
      <w:r w:rsidRPr="00247717">
        <w:t xml:space="preserve">, </w:t>
      </w:r>
      <w:proofErr w:type="spellStart"/>
      <w:r w:rsidRPr="00247717">
        <w:t>Rebani</w:t>
      </w:r>
      <w:proofErr w:type="spellEnd"/>
      <w:r w:rsidRPr="00247717">
        <w:t xml:space="preserve">, Ribići, Stanišići i </w:t>
      </w:r>
      <w:proofErr w:type="spellStart"/>
      <w:r w:rsidRPr="00247717">
        <w:t>Zatkari</w:t>
      </w:r>
      <w:proofErr w:type="spellEnd"/>
      <w:r w:rsidRPr="00247717">
        <w:t xml:space="preserve">), dijelove naselja </w:t>
      </w:r>
      <w:proofErr w:type="spellStart"/>
      <w:r w:rsidRPr="00247717">
        <w:t>Orič</w:t>
      </w:r>
      <w:proofErr w:type="spellEnd"/>
      <w:r w:rsidRPr="00247717">
        <w:t xml:space="preserve"> (</w:t>
      </w:r>
      <w:proofErr w:type="spellStart"/>
      <w:r w:rsidRPr="00247717">
        <w:t>Jeromela</w:t>
      </w:r>
      <w:proofErr w:type="spellEnd"/>
      <w:r w:rsidRPr="00247717">
        <w:t xml:space="preserve">, Jurani, </w:t>
      </w:r>
      <w:proofErr w:type="spellStart"/>
      <w:r w:rsidRPr="00247717">
        <w:t>Orič</w:t>
      </w:r>
      <w:proofErr w:type="spellEnd"/>
      <w:r w:rsidRPr="00247717">
        <w:t xml:space="preserve">, Stari Grad i Valentići), dijelove naselja </w:t>
      </w:r>
      <w:proofErr w:type="spellStart"/>
      <w:r w:rsidRPr="00247717">
        <w:t>Pićan</w:t>
      </w:r>
      <w:proofErr w:type="spellEnd"/>
      <w:r w:rsidRPr="00247717">
        <w:t xml:space="preserve"> (</w:t>
      </w:r>
      <w:proofErr w:type="spellStart"/>
      <w:r w:rsidRPr="00247717">
        <w:t>Ivaninići</w:t>
      </w:r>
      <w:proofErr w:type="spellEnd"/>
      <w:r w:rsidRPr="00247717">
        <w:t xml:space="preserve">, </w:t>
      </w:r>
      <w:proofErr w:type="spellStart"/>
      <w:r w:rsidRPr="00247717">
        <w:t>Lukeži</w:t>
      </w:r>
      <w:proofErr w:type="spellEnd"/>
      <w:r w:rsidRPr="00247717">
        <w:t xml:space="preserve">, </w:t>
      </w:r>
      <w:proofErr w:type="spellStart"/>
      <w:r w:rsidRPr="00247717">
        <w:t>Medigi</w:t>
      </w:r>
      <w:proofErr w:type="spellEnd"/>
      <w:r w:rsidRPr="00247717">
        <w:t xml:space="preserve">, Papići, </w:t>
      </w:r>
      <w:proofErr w:type="spellStart"/>
      <w:r w:rsidRPr="00247717">
        <w:t>Pedrovica</w:t>
      </w:r>
      <w:proofErr w:type="spellEnd"/>
      <w:r w:rsidRPr="00247717">
        <w:t xml:space="preserve">, </w:t>
      </w:r>
      <w:proofErr w:type="spellStart"/>
      <w:r w:rsidRPr="00247717">
        <w:t>Pićan</w:t>
      </w:r>
      <w:proofErr w:type="spellEnd"/>
      <w:r w:rsidRPr="00247717">
        <w:t xml:space="preserve">, </w:t>
      </w:r>
      <w:proofErr w:type="spellStart"/>
      <w:r w:rsidRPr="00247717">
        <w:t>Rimanići</w:t>
      </w:r>
      <w:proofErr w:type="spellEnd"/>
      <w:r w:rsidRPr="00247717">
        <w:t xml:space="preserve">, </w:t>
      </w:r>
      <w:proofErr w:type="spellStart"/>
      <w:r w:rsidRPr="00247717">
        <w:t>Tominčići</w:t>
      </w:r>
      <w:proofErr w:type="spellEnd"/>
      <w:r w:rsidRPr="00247717">
        <w:t xml:space="preserve"> i </w:t>
      </w:r>
      <w:proofErr w:type="spellStart"/>
      <w:r w:rsidRPr="00247717">
        <w:t>Vretenari</w:t>
      </w:r>
      <w:proofErr w:type="spellEnd"/>
      <w:r w:rsidRPr="00247717">
        <w:t xml:space="preserve">) i dijelove naselja Sveta Katarina (Sveta Katarina, </w:t>
      </w:r>
      <w:proofErr w:type="spellStart"/>
      <w:r w:rsidRPr="00247717">
        <w:t>Andretići</w:t>
      </w:r>
      <w:proofErr w:type="spellEnd"/>
      <w:r w:rsidRPr="00247717">
        <w:t xml:space="preserve">, </w:t>
      </w:r>
      <w:proofErr w:type="spellStart"/>
      <w:r w:rsidRPr="00247717">
        <w:t>Belušići</w:t>
      </w:r>
      <w:proofErr w:type="spellEnd"/>
      <w:r w:rsidRPr="00247717">
        <w:t xml:space="preserve">, </w:t>
      </w:r>
      <w:proofErr w:type="spellStart"/>
      <w:r w:rsidRPr="00247717">
        <w:t>Ivšići</w:t>
      </w:r>
      <w:proofErr w:type="spellEnd"/>
      <w:r w:rsidRPr="00247717">
        <w:t xml:space="preserve">, </w:t>
      </w:r>
      <w:proofErr w:type="spellStart"/>
      <w:r w:rsidRPr="00247717">
        <w:t>Jakovici</w:t>
      </w:r>
      <w:proofErr w:type="spellEnd"/>
      <w:r w:rsidRPr="00247717">
        <w:t xml:space="preserve">, </w:t>
      </w:r>
      <w:proofErr w:type="spellStart"/>
      <w:r w:rsidRPr="00247717">
        <w:t>Marinjaši</w:t>
      </w:r>
      <w:proofErr w:type="spellEnd"/>
      <w:r w:rsidRPr="00247717">
        <w:t xml:space="preserve">, </w:t>
      </w:r>
      <w:proofErr w:type="spellStart"/>
      <w:r w:rsidRPr="00247717">
        <w:t>Obrš</w:t>
      </w:r>
      <w:proofErr w:type="spellEnd"/>
      <w:r w:rsidRPr="00247717">
        <w:t xml:space="preserve">, Debeli Bajci, </w:t>
      </w:r>
      <w:proofErr w:type="spellStart"/>
      <w:r w:rsidRPr="00247717">
        <w:t>Tučići</w:t>
      </w:r>
      <w:proofErr w:type="spellEnd"/>
      <w:r w:rsidRPr="00247717">
        <w:t xml:space="preserve"> i Benići) iz Općine </w:t>
      </w:r>
      <w:proofErr w:type="spellStart"/>
      <w:r w:rsidRPr="00247717">
        <w:t>Pićan</w:t>
      </w:r>
      <w:proofErr w:type="spellEnd"/>
      <w:r w:rsidRPr="00247717">
        <w:t xml:space="preserve"> u Istarskoj županiji.</w:t>
      </w:r>
    </w:p>
    <w:p w14:paraId="371A9CAC" w14:textId="77777777" w:rsidR="00EB3213" w:rsidRPr="00247717" w:rsidRDefault="00EB3213" w:rsidP="00247717">
      <w:pPr>
        <w:spacing w:after="0" w:line="240" w:lineRule="auto"/>
        <w:jc w:val="both"/>
      </w:pPr>
    </w:p>
    <w:p w14:paraId="1A9F36A5" w14:textId="77777777" w:rsidR="00247717" w:rsidRDefault="00247717" w:rsidP="00247717">
      <w:pPr>
        <w:spacing w:after="0" w:line="240" w:lineRule="auto"/>
        <w:jc w:val="center"/>
        <w:rPr>
          <w:b/>
          <w:bCs/>
        </w:rPr>
      </w:pPr>
    </w:p>
    <w:p w14:paraId="1CA95817" w14:textId="6A42AACC" w:rsidR="00D20CE5" w:rsidRDefault="00053827" w:rsidP="00247717">
      <w:pPr>
        <w:spacing w:after="0" w:line="240" w:lineRule="auto"/>
        <w:jc w:val="center"/>
        <w:rPr>
          <w:b/>
          <w:bCs/>
        </w:rPr>
      </w:pPr>
      <w:r w:rsidRPr="00247717">
        <w:rPr>
          <w:b/>
          <w:bCs/>
        </w:rPr>
        <w:t>II. VODNI REDARI</w:t>
      </w:r>
    </w:p>
    <w:p w14:paraId="40F102FC" w14:textId="77777777" w:rsidR="00247717" w:rsidRPr="00247717" w:rsidRDefault="00247717" w:rsidP="00247717">
      <w:pPr>
        <w:spacing w:after="0" w:line="240" w:lineRule="auto"/>
        <w:jc w:val="center"/>
        <w:rPr>
          <w:b/>
          <w:bCs/>
        </w:rPr>
      </w:pPr>
    </w:p>
    <w:p w14:paraId="7AE30A63" w14:textId="73EC4707" w:rsidR="00D20CE5" w:rsidRDefault="00D20CE5" w:rsidP="00247717">
      <w:pPr>
        <w:spacing w:after="0" w:line="240" w:lineRule="auto"/>
        <w:jc w:val="center"/>
        <w:rPr>
          <w:b/>
          <w:bCs/>
        </w:rPr>
      </w:pPr>
      <w:r w:rsidRPr="00247717">
        <w:rPr>
          <w:b/>
          <w:bCs/>
        </w:rPr>
        <w:t>Članak 2.</w:t>
      </w:r>
    </w:p>
    <w:p w14:paraId="68872DE3" w14:textId="77777777" w:rsidR="00247717" w:rsidRPr="00247717" w:rsidRDefault="00247717" w:rsidP="00247717">
      <w:pPr>
        <w:spacing w:after="0" w:line="240" w:lineRule="auto"/>
        <w:jc w:val="center"/>
        <w:rPr>
          <w:b/>
          <w:bCs/>
        </w:rPr>
      </w:pPr>
    </w:p>
    <w:p w14:paraId="169380E7" w14:textId="77777777" w:rsidR="00D20CE5" w:rsidRDefault="00053827" w:rsidP="00247717">
      <w:pPr>
        <w:spacing w:after="0" w:line="240" w:lineRule="auto"/>
        <w:jc w:val="both"/>
      </w:pPr>
      <w:r w:rsidRPr="00247717">
        <w:t xml:space="preserve">Vodni redari su zaposlenici Društva. </w:t>
      </w:r>
    </w:p>
    <w:p w14:paraId="635CE6C3" w14:textId="77777777" w:rsidR="00247717" w:rsidRPr="00247717" w:rsidRDefault="00247717" w:rsidP="00247717">
      <w:pPr>
        <w:spacing w:after="0" w:line="240" w:lineRule="auto"/>
        <w:jc w:val="both"/>
      </w:pPr>
    </w:p>
    <w:p w14:paraId="7D74560D" w14:textId="77777777" w:rsidR="00331801" w:rsidRDefault="00053827" w:rsidP="00247717">
      <w:pPr>
        <w:spacing w:after="0" w:line="240" w:lineRule="auto"/>
        <w:jc w:val="both"/>
      </w:pPr>
      <w:r w:rsidRPr="00247717">
        <w:t xml:space="preserve">Vodni redar mora imati najmanje </w:t>
      </w:r>
      <w:r w:rsidR="00331801" w:rsidRPr="00247717">
        <w:t>gimnazijsko srednjoškolsko obrazovanje ili četverogodišnje strukovno srednjoškolsko obrazovanje.</w:t>
      </w:r>
    </w:p>
    <w:p w14:paraId="6ECB22FF" w14:textId="77777777" w:rsidR="00247717" w:rsidRPr="00247717" w:rsidRDefault="00247717" w:rsidP="00247717">
      <w:pPr>
        <w:spacing w:after="0" w:line="240" w:lineRule="auto"/>
        <w:jc w:val="both"/>
      </w:pPr>
    </w:p>
    <w:p w14:paraId="38326646" w14:textId="4970649F" w:rsidR="00CD1E5A" w:rsidRPr="00247717" w:rsidRDefault="00053827" w:rsidP="00247717">
      <w:pPr>
        <w:spacing w:after="0" w:line="240" w:lineRule="auto"/>
        <w:jc w:val="both"/>
      </w:pPr>
      <w:r w:rsidRPr="00247717">
        <w:t xml:space="preserve">Vodni redari imaju iskaznicu i odoru određenu </w:t>
      </w:r>
      <w:r w:rsidR="0055029D" w:rsidRPr="00247717">
        <w:t xml:space="preserve">ovom odlukom. </w:t>
      </w:r>
    </w:p>
    <w:p w14:paraId="11A915F0" w14:textId="4F664510" w:rsidR="00247717" w:rsidRDefault="00247717" w:rsidP="00247717">
      <w:pPr>
        <w:pStyle w:val="NormalWeb"/>
        <w:spacing w:before="0" w:beforeAutospacing="0" w:after="0" w:afterAutospacing="0"/>
        <w:rPr>
          <w:rFonts w:asciiTheme="minorHAnsi" w:hAnsiTheme="minorHAnsi"/>
          <w:i/>
          <w:iCs/>
        </w:rPr>
      </w:pPr>
      <w:r w:rsidRPr="00247717">
        <w:rPr>
          <w:noProof/>
        </w:rPr>
        <w:lastRenderedPageBreak/>
        <w:drawing>
          <wp:inline distT="0" distB="0" distL="0" distR="0" wp14:anchorId="39F722C8" wp14:editId="16D81E86">
            <wp:extent cx="3858895" cy="2646045"/>
            <wp:effectExtent l="0" t="0" r="8255" b="1905"/>
            <wp:docPr id="1624154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58895" cy="2646045"/>
                    </a:xfrm>
                    <a:prstGeom prst="rect">
                      <a:avLst/>
                    </a:prstGeom>
                    <a:noFill/>
                  </pic:spPr>
                </pic:pic>
              </a:graphicData>
            </a:graphic>
          </wp:inline>
        </w:drawing>
      </w:r>
      <w:r w:rsidRPr="00247717">
        <w:rPr>
          <w:rFonts w:asciiTheme="minorHAnsi" w:hAnsiTheme="minorHAnsi"/>
          <w:i/>
          <w:iCs/>
          <w:noProof/>
        </w:rPr>
        <w:drawing>
          <wp:inline distT="0" distB="0" distL="0" distR="0" wp14:anchorId="14FC920C" wp14:editId="0FF7BD27">
            <wp:extent cx="3865245" cy="2597150"/>
            <wp:effectExtent l="0" t="0" r="1905" b="0"/>
            <wp:docPr id="11577806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65245" cy="2597150"/>
                    </a:xfrm>
                    <a:prstGeom prst="rect">
                      <a:avLst/>
                    </a:prstGeom>
                    <a:noFill/>
                  </pic:spPr>
                </pic:pic>
              </a:graphicData>
            </a:graphic>
          </wp:inline>
        </w:drawing>
      </w:r>
    </w:p>
    <w:p w14:paraId="1EEAFD40" w14:textId="7246654C" w:rsidR="0055029D" w:rsidRPr="00247717" w:rsidRDefault="00247717" w:rsidP="00247717">
      <w:pPr>
        <w:pStyle w:val="NormalWeb"/>
        <w:spacing w:before="0" w:beforeAutospacing="0" w:after="0" w:afterAutospacing="0"/>
        <w:rPr>
          <w:rFonts w:asciiTheme="minorHAnsi" w:hAnsiTheme="minorHAnsi"/>
          <w:b/>
          <w:bCs/>
          <w:i/>
          <w:iCs/>
          <w:color w:val="004E9A"/>
          <w:sz w:val="22"/>
          <w:szCs w:val="22"/>
        </w:rPr>
      </w:pPr>
      <w:r w:rsidRPr="00247717">
        <w:rPr>
          <w:rFonts w:asciiTheme="minorHAnsi" w:hAnsiTheme="minorHAnsi"/>
          <w:i/>
          <w:iCs/>
          <w:color w:val="004E9A"/>
          <w:sz w:val="22"/>
          <w:szCs w:val="22"/>
        </w:rPr>
        <w:t xml:space="preserve">* Ogledni primjerak </w:t>
      </w:r>
      <w:r w:rsidR="0055029D" w:rsidRPr="00247717">
        <w:rPr>
          <w:rFonts w:asciiTheme="minorHAnsi" w:hAnsiTheme="minorHAnsi"/>
          <w:i/>
          <w:iCs/>
          <w:color w:val="004E9A"/>
          <w:sz w:val="22"/>
          <w:szCs w:val="22"/>
        </w:rPr>
        <w:t>iskaznice vodnog redara</w:t>
      </w:r>
    </w:p>
    <w:p w14:paraId="697D6432" w14:textId="77777777" w:rsidR="00247717" w:rsidRDefault="00247717" w:rsidP="00247717">
      <w:pPr>
        <w:pStyle w:val="NormalWeb"/>
        <w:spacing w:before="0" w:beforeAutospacing="0" w:after="0" w:afterAutospacing="0"/>
        <w:jc w:val="both"/>
        <w:rPr>
          <w:rFonts w:asciiTheme="minorHAnsi" w:hAnsiTheme="minorHAnsi"/>
        </w:rPr>
      </w:pPr>
    </w:p>
    <w:p w14:paraId="1E68A87A" w14:textId="020A8AD9" w:rsidR="0090295F" w:rsidRPr="00247717" w:rsidRDefault="00A42C4D" w:rsidP="00247717">
      <w:pPr>
        <w:pStyle w:val="NormalWeb"/>
        <w:spacing w:before="0" w:beforeAutospacing="0" w:after="0" w:afterAutospacing="0"/>
        <w:jc w:val="both"/>
        <w:rPr>
          <w:rFonts w:asciiTheme="minorHAnsi" w:hAnsiTheme="minorHAnsi"/>
        </w:rPr>
      </w:pPr>
      <w:r w:rsidRPr="00247717">
        <w:rPr>
          <w:rFonts w:asciiTheme="minorHAnsi" w:hAnsiTheme="minorHAnsi"/>
        </w:rPr>
        <w:t xml:space="preserve">Odora vodnog redara je tamno plave boje sa uvezanim logom Istarskog vodovoda </w:t>
      </w:r>
      <w:r w:rsidR="00210257" w:rsidRPr="00247717">
        <w:rPr>
          <w:rFonts w:asciiTheme="minorHAnsi" w:hAnsiTheme="minorHAnsi"/>
        </w:rPr>
        <w:t xml:space="preserve">i odvodnje </w:t>
      </w:r>
      <w:r w:rsidRPr="00247717">
        <w:rPr>
          <w:rFonts w:asciiTheme="minorHAnsi" w:hAnsiTheme="minorHAnsi"/>
        </w:rPr>
        <w:t>d.o.o.</w:t>
      </w:r>
    </w:p>
    <w:p w14:paraId="5A807170" w14:textId="77777777" w:rsidR="0090295F" w:rsidRDefault="0090295F" w:rsidP="00247717">
      <w:pPr>
        <w:pStyle w:val="NormalWeb"/>
        <w:spacing w:before="0" w:beforeAutospacing="0" w:after="0" w:afterAutospacing="0"/>
        <w:rPr>
          <w:rFonts w:asciiTheme="minorHAnsi" w:hAnsiTheme="minorHAnsi"/>
        </w:rPr>
      </w:pPr>
    </w:p>
    <w:p w14:paraId="7D2C7878" w14:textId="77777777" w:rsidR="00247717" w:rsidRPr="00247717" w:rsidRDefault="00247717" w:rsidP="00247717">
      <w:pPr>
        <w:pStyle w:val="NormalWeb"/>
        <w:spacing w:before="0" w:beforeAutospacing="0" w:after="0" w:afterAutospacing="0"/>
        <w:rPr>
          <w:rFonts w:asciiTheme="minorHAnsi" w:hAnsiTheme="minorHAnsi"/>
        </w:rPr>
      </w:pPr>
    </w:p>
    <w:p w14:paraId="57000963" w14:textId="111DD7D9" w:rsidR="00CD1E5A" w:rsidRDefault="00053827" w:rsidP="00247717">
      <w:pPr>
        <w:spacing w:after="0" w:line="240" w:lineRule="auto"/>
        <w:jc w:val="center"/>
        <w:rPr>
          <w:b/>
          <w:bCs/>
        </w:rPr>
      </w:pPr>
      <w:r w:rsidRPr="00247717">
        <w:rPr>
          <w:b/>
          <w:bCs/>
        </w:rPr>
        <w:t>III. NADLEŽNOST VODNIH REDARA</w:t>
      </w:r>
    </w:p>
    <w:p w14:paraId="31C0DB69" w14:textId="77777777" w:rsidR="00247717" w:rsidRPr="00247717" w:rsidRDefault="00247717" w:rsidP="00247717">
      <w:pPr>
        <w:spacing w:after="0" w:line="240" w:lineRule="auto"/>
        <w:jc w:val="center"/>
        <w:rPr>
          <w:b/>
          <w:bCs/>
        </w:rPr>
      </w:pPr>
    </w:p>
    <w:p w14:paraId="3C989AA1" w14:textId="40EE4B11" w:rsidR="00CD1E5A" w:rsidRPr="00247717" w:rsidRDefault="00CD1E5A" w:rsidP="00247717">
      <w:pPr>
        <w:spacing w:after="0" w:line="240" w:lineRule="auto"/>
        <w:jc w:val="center"/>
        <w:rPr>
          <w:b/>
          <w:bCs/>
        </w:rPr>
      </w:pPr>
      <w:r w:rsidRPr="00247717">
        <w:rPr>
          <w:b/>
          <w:bCs/>
        </w:rPr>
        <w:t>Članak 3.</w:t>
      </w:r>
    </w:p>
    <w:p w14:paraId="7EBFAA8D" w14:textId="77777777" w:rsidR="00247717" w:rsidRDefault="00247717" w:rsidP="00247717">
      <w:pPr>
        <w:spacing w:after="0" w:line="240" w:lineRule="auto"/>
        <w:jc w:val="both"/>
      </w:pPr>
    </w:p>
    <w:p w14:paraId="1524C8EE" w14:textId="220A432C" w:rsidR="00CD1E5A" w:rsidRPr="00247717" w:rsidRDefault="00053827" w:rsidP="00247717">
      <w:pPr>
        <w:spacing w:after="0" w:line="240" w:lineRule="auto"/>
        <w:jc w:val="both"/>
      </w:pPr>
      <w:r w:rsidRPr="00247717">
        <w:t xml:space="preserve">Vodni redari nadziru: </w:t>
      </w:r>
    </w:p>
    <w:p w14:paraId="11EE5970" w14:textId="77777777" w:rsidR="00CD1E5A" w:rsidRPr="00247717" w:rsidRDefault="00CD1E5A" w:rsidP="00247717">
      <w:pPr>
        <w:spacing w:after="0" w:line="240" w:lineRule="auto"/>
        <w:jc w:val="both"/>
      </w:pPr>
      <w:r w:rsidRPr="00247717">
        <w:t>-</w:t>
      </w:r>
      <w:r w:rsidR="00053827" w:rsidRPr="00247717">
        <w:t xml:space="preserve">jesu li vlasnik ili drugi zakoniti posjednik građevine koja se gradi priključili svoju građevinu na komunalne vodne građevine sukladno posebnim uvjetima priključenja prije tehničkog pregleda za ishođenje uporabne dozvole prema propisima o gradnji, </w:t>
      </w:r>
    </w:p>
    <w:p w14:paraId="46F61658" w14:textId="77777777" w:rsidR="00CD1E5A" w:rsidRPr="00247717" w:rsidRDefault="00053827" w:rsidP="00247717">
      <w:pPr>
        <w:spacing w:after="0" w:line="240" w:lineRule="auto"/>
        <w:jc w:val="both"/>
      </w:pPr>
      <w:r w:rsidRPr="00247717">
        <w:t xml:space="preserve">- jesu li vlasnik ili drugi zakoniti posjednik izgrađene građevine priključili svoju građevinu na komunalne vodne građevine sukladno općim uvjetima isporuke vodnih usluga, a najkasnije u roku od godinu dana od obavijesti Društva o mogućnosti priključenja sukladno propisima o gradnji i ozakonjenju nezakonito izgrađenih zgrada, </w:t>
      </w:r>
    </w:p>
    <w:p w14:paraId="222CCDB3" w14:textId="2F6C01F1" w:rsidR="00CD1E5A" w:rsidRPr="00247717" w:rsidRDefault="00053827" w:rsidP="00247717">
      <w:pPr>
        <w:spacing w:after="0" w:line="240" w:lineRule="auto"/>
        <w:jc w:val="both"/>
      </w:pPr>
      <w:r w:rsidRPr="00247717">
        <w:t>- pražnjen</w:t>
      </w:r>
      <w:r w:rsidR="003C14EA" w:rsidRPr="00247717">
        <w:t>j</w:t>
      </w:r>
      <w:r w:rsidRPr="00247717">
        <w:t xml:space="preserve">e otpadnih voda iz individualnih sustava odvodnje, kako je to određeno propisima o vodama, </w:t>
      </w:r>
    </w:p>
    <w:p w14:paraId="3338FA47" w14:textId="77777777" w:rsidR="00CD1E5A" w:rsidRPr="00247717" w:rsidRDefault="00053827" w:rsidP="00247717">
      <w:pPr>
        <w:spacing w:after="0" w:line="240" w:lineRule="auto"/>
        <w:jc w:val="both"/>
      </w:pPr>
      <w:r w:rsidRPr="00247717">
        <w:t xml:space="preserve">- ispuštaju li pravne i fizičke osobe otpadne vode u sustav javne odvodnje, kojim upravlja Društvo, sukladno odluci o odvodnji otpadnih voda. </w:t>
      </w:r>
    </w:p>
    <w:p w14:paraId="0957CE86" w14:textId="77777777" w:rsidR="00247717" w:rsidRDefault="00247717" w:rsidP="00247717">
      <w:pPr>
        <w:spacing w:after="0" w:line="240" w:lineRule="auto"/>
        <w:jc w:val="both"/>
      </w:pPr>
    </w:p>
    <w:p w14:paraId="3995F90C" w14:textId="4EAE21E9" w:rsidR="00CD1E5A" w:rsidRPr="00247717" w:rsidRDefault="00F01808" w:rsidP="00247717">
      <w:pPr>
        <w:spacing w:after="0" w:line="240" w:lineRule="auto"/>
        <w:jc w:val="both"/>
      </w:pPr>
      <w:r w:rsidRPr="00247717">
        <w:t>Vodni redari vrše i internu kontrolu u Uredima potrošača Društva.</w:t>
      </w:r>
    </w:p>
    <w:p w14:paraId="59F6DA58" w14:textId="77777777" w:rsidR="0090295F" w:rsidRPr="00247717" w:rsidRDefault="0090295F" w:rsidP="00247717">
      <w:pPr>
        <w:spacing w:after="0" w:line="240" w:lineRule="auto"/>
        <w:jc w:val="both"/>
      </w:pPr>
    </w:p>
    <w:p w14:paraId="797D5E11" w14:textId="13DFAE82" w:rsidR="00CD1E5A" w:rsidRDefault="00053827" w:rsidP="00247717">
      <w:pPr>
        <w:spacing w:after="0" w:line="240" w:lineRule="auto"/>
        <w:jc w:val="center"/>
        <w:rPr>
          <w:b/>
          <w:bCs/>
        </w:rPr>
      </w:pPr>
      <w:r w:rsidRPr="00247717">
        <w:rPr>
          <w:b/>
          <w:bCs/>
        </w:rPr>
        <w:lastRenderedPageBreak/>
        <w:t>IV. POSTUPANJE VODNIH REDARA</w:t>
      </w:r>
    </w:p>
    <w:p w14:paraId="30F3FC36" w14:textId="77777777" w:rsidR="00247717" w:rsidRPr="00247717" w:rsidRDefault="00247717" w:rsidP="00247717">
      <w:pPr>
        <w:spacing w:after="0" w:line="240" w:lineRule="auto"/>
        <w:jc w:val="center"/>
        <w:rPr>
          <w:b/>
          <w:bCs/>
        </w:rPr>
      </w:pPr>
    </w:p>
    <w:p w14:paraId="50A638D9" w14:textId="07366442" w:rsidR="00CD1E5A" w:rsidRDefault="00053827" w:rsidP="00247717">
      <w:pPr>
        <w:spacing w:after="0" w:line="240" w:lineRule="auto"/>
        <w:jc w:val="center"/>
        <w:rPr>
          <w:b/>
          <w:bCs/>
        </w:rPr>
      </w:pPr>
      <w:r w:rsidRPr="00247717">
        <w:rPr>
          <w:b/>
          <w:bCs/>
        </w:rPr>
        <w:t>Članak 4.</w:t>
      </w:r>
    </w:p>
    <w:p w14:paraId="1EA48B24" w14:textId="77777777" w:rsidR="00247717" w:rsidRPr="00247717" w:rsidRDefault="00247717" w:rsidP="00247717">
      <w:pPr>
        <w:spacing w:after="0" w:line="240" w:lineRule="auto"/>
        <w:jc w:val="center"/>
        <w:rPr>
          <w:b/>
          <w:bCs/>
        </w:rPr>
      </w:pPr>
    </w:p>
    <w:p w14:paraId="51A38624" w14:textId="77777777" w:rsidR="003C14EA" w:rsidRDefault="003C14EA" w:rsidP="00247717">
      <w:pPr>
        <w:spacing w:after="0" w:line="240" w:lineRule="auto"/>
        <w:jc w:val="both"/>
      </w:pPr>
      <w:r w:rsidRPr="00247717">
        <w:t>Vodni redar provodi nadzor po službenoj dužnosti ili po prijavi, prema propisima koji uređuju upravni postupak.</w:t>
      </w:r>
    </w:p>
    <w:p w14:paraId="6020483B" w14:textId="77777777" w:rsidR="00247717" w:rsidRPr="00247717" w:rsidRDefault="00247717" w:rsidP="00247717">
      <w:pPr>
        <w:spacing w:after="0" w:line="240" w:lineRule="auto"/>
        <w:jc w:val="both"/>
      </w:pPr>
    </w:p>
    <w:p w14:paraId="388806DC" w14:textId="26B6E608" w:rsidR="00CD1E5A" w:rsidRDefault="00053827" w:rsidP="00247717">
      <w:pPr>
        <w:spacing w:after="0" w:line="240" w:lineRule="auto"/>
        <w:jc w:val="both"/>
      </w:pPr>
      <w:r w:rsidRPr="00247717">
        <w:t xml:space="preserve">Kada vodnih redar utvrdi da vlasnik ili drugi zakoniti posjednik građevine koja se gradi ili izgrađene građevine nije priključio svoju građevine na komunalne vodne građevine sukladno članku 55. Zakona o vodnim uslugama, ovlašten je po službenoj dužnosti pokrenuti upravni postupak i kao službena osoba rješenjem narediti priključenje na komunalne vodne građevine, odnosno druge odgovarajuće mjere radi usklađenja s odredbama propisa čiju primjenu nadzire. </w:t>
      </w:r>
    </w:p>
    <w:p w14:paraId="30BC443B" w14:textId="77777777" w:rsidR="00247717" w:rsidRPr="00247717" w:rsidRDefault="00247717" w:rsidP="00247717">
      <w:pPr>
        <w:spacing w:after="0" w:line="240" w:lineRule="auto"/>
        <w:jc w:val="both"/>
      </w:pPr>
    </w:p>
    <w:p w14:paraId="0EFBE571" w14:textId="04D5A8E9" w:rsidR="00CD1E5A" w:rsidRDefault="00053827" w:rsidP="00247717">
      <w:pPr>
        <w:spacing w:after="0" w:line="240" w:lineRule="auto"/>
        <w:jc w:val="both"/>
      </w:pPr>
      <w:r w:rsidRPr="00247717">
        <w:t>Kada vodnih redar utvrdi da pražnjen</w:t>
      </w:r>
      <w:r w:rsidR="00571BAD" w:rsidRPr="00247717">
        <w:t>j</w:t>
      </w:r>
      <w:r w:rsidRPr="00247717">
        <w:t xml:space="preserve">e otpadnih voda iz individualnih sustava odvodnje nije u skladu s propisima o vodama, ovlašten je po službenoj dužnosti pokrenuti upravni postupak i kao službena osoba rješenjem narediti odgovarajuće mjere radi usklađenja s odredbama propisa čiju primjenu nadzire. </w:t>
      </w:r>
    </w:p>
    <w:p w14:paraId="28D0D9C4" w14:textId="77777777" w:rsidR="00247717" w:rsidRPr="00247717" w:rsidRDefault="00247717" w:rsidP="00247717">
      <w:pPr>
        <w:spacing w:after="0" w:line="240" w:lineRule="auto"/>
        <w:jc w:val="both"/>
      </w:pPr>
    </w:p>
    <w:p w14:paraId="70FC9CE5" w14:textId="77777777" w:rsidR="00CD1E5A" w:rsidRDefault="00053827" w:rsidP="00247717">
      <w:pPr>
        <w:spacing w:after="0" w:line="240" w:lineRule="auto"/>
        <w:jc w:val="both"/>
      </w:pPr>
      <w:r w:rsidRPr="00247717">
        <w:t xml:space="preserve">Kada vodnih redar utvrdi da se otpadne vodne ispuštaju u sustav javne odvodnje kojim upravlja Društvo protivno odluci o odvodnji otpadnih voda, ovlašten je po službenoj dužnosti pokrenuti upravni postupak i kao službena osoba rješenjem narediti odgovarajuće mjere radi usklađenja s odredbama propisa čiju primjenu nadzire. </w:t>
      </w:r>
    </w:p>
    <w:p w14:paraId="5F753FE7" w14:textId="77777777" w:rsidR="00247717" w:rsidRPr="00247717" w:rsidRDefault="00247717" w:rsidP="00247717">
      <w:pPr>
        <w:spacing w:after="0" w:line="240" w:lineRule="auto"/>
        <w:jc w:val="both"/>
      </w:pPr>
    </w:p>
    <w:p w14:paraId="18A176CA" w14:textId="2A603C38" w:rsidR="00CD1E5A" w:rsidRPr="00247717" w:rsidRDefault="009F6E3D" w:rsidP="00247717">
      <w:pPr>
        <w:spacing w:after="0" w:line="240" w:lineRule="auto"/>
        <w:jc w:val="both"/>
      </w:pPr>
      <w:r w:rsidRPr="00247717">
        <w:t xml:space="preserve">Kada vodni redar utvrdi da potrošač koristi vodne usluge u određenoj kategoriji (gospodarstvo/domaćinstvo/navodnjavanje/socijalno ugroženi) za koju nema pravne osnove, nadležnoj Poslovnoj jedinici </w:t>
      </w:r>
      <w:r w:rsidR="00A42C4D" w:rsidRPr="00247717">
        <w:t xml:space="preserve">će </w:t>
      </w:r>
      <w:r w:rsidRPr="00247717">
        <w:t>naložiti promjenu kategorije potrošača i o istome obavijestiti korisnika vodnih usluga.</w:t>
      </w:r>
    </w:p>
    <w:p w14:paraId="2C70860E" w14:textId="77777777" w:rsidR="00A42C4D" w:rsidRPr="00247717" w:rsidRDefault="00A42C4D" w:rsidP="00247717">
      <w:pPr>
        <w:spacing w:after="0" w:line="240" w:lineRule="auto"/>
        <w:jc w:val="both"/>
      </w:pPr>
    </w:p>
    <w:p w14:paraId="2B575537" w14:textId="7A7F157D" w:rsidR="00CD1E5A" w:rsidRDefault="00053827" w:rsidP="00247717">
      <w:pPr>
        <w:spacing w:after="0" w:line="240" w:lineRule="auto"/>
        <w:jc w:val="center"/>
        <w:rPr>
          <w:b/>
          <w:bCs/>
        </w:rPr>
      </w:pPr>
      <w:r w:rsidRPr="00247717">
        <w:rPr>
          <w:b/>
          <w:bCs/>
        </w:rPr>
        <w:t>Članak 5.</w:t>
      </w:r>
    </w:p>
    <w:p w14:paraId="0B6CCD19" w14:textId="77777777" w:rsidR="00247717" w:rsidRPr="00247717" w:rsidRDefault="00247717" w:rsidP="00247717">
      <w:pPr>
        <w:spacing w:after="0" w:line="240" w:lineRule="auto"/>
        <w:jc w:val="center"/>
        <w:rPr>
          <w:b/>
          <w:bCs/>
        </w:rPr>
      </w:pPr>
    </w:p>
    <w:p w14:paraId="5728CD65" w14:textId="77777777" w:rsidR="00CD1E5A" w:rsidRDefault="00053827" w:rsidP="00247717">
      <w:pPr>
        <w:spacing w:after="0" w:line="240" w:lineRule="auto"/>
        <w:jc w:val="both"/>
      </w:pPr>
      <w:r w:rsidRPr="00247717">
        <w:t xml:space="preserve">Upravni postupak vodni redar pokreće protiv osobe koja je povrijedila propis čije izvršenje je ovlašten nadzirati, odnosno osobe koja je obvezna otkloniti utvrđenu povredu. </w:t>
      </w:r>
    </w:p>
    <w:p w14:paraId="5860320D" w14:textId="77777777" w:rsidR="00247717" w:rsidRPr="00247717" w:rsidRDefault="00247717" w:rsidP="00247717">
      <w:pPr>
        <w:spacing w:after="0" w:line="240" w:lineRule="auto"/>
        <w:jc w:val="both"/>
      </w:pPr>
    </w:p>
    <w:p w14:paraId="1ECAA06C" w14:textId="77777777" w:rsidR="00CD1E5A" w:rsidRDefault="00053827" w:rsidP="00247717">
      <w:pPr>
        <w:spacing w:after="0" w:line="240" w:lineRule="auto"/>
        <w:jc w:val="both"/>
      </w:pPr>
      <w:r w:rsidRPr="00247717">
        <w:t xml:space="preserve">Ako se osoba iz stavka 1. ovoga članka ne može utvrditi, rješenje se donosi protiv nepoznate osobe. </w:t>
      </w:r>
    </w:p>
    <w:p w14:paraId="5C8E7231" w14:textId="77777777" w:rsidR="00247717" w:rsidRPr="00247717" w:rsidRDefault="00247717" w:rsidP="00247717">
      <w:pPr>
        <w:spacing w:after="0" w:line="240" w:lineRule="auto"/>
        <w:jc w:val="both"/>
      </w:pPr>
    </w:p>
    <w:p w14:paraId="27651EFC" w14:textId="73D38C77" w:rsidR="009F6E3D" w:rsidRDefault="00053827" w:rsidP="00247717">
      <w:pPr>
        <w:spacing w:after="0" w:line="240" w:lineRule="auto"/>
        <w:jc w:val="both"/>
      </w:pPr>
      <w:r w:rsidRPr="00247717">
        <w:t xml:space="preserve">Ako vodni redar utvrdi povredu propisa čije izvršenje je ovlašten nadzirati, može donijeti rješenje i bez saslušanja stranke. </w:t>
      </w:r>
    </w:p>
    <w:p w14:paraId="227F7F96" w14:textId="77777777" w:rsidR="00247717" w:rsidRPr="00247717" w:rsidRDefault="00247717" w:rsidP="00247717">
      <w:pPr>
        <w:spacing w:after="0" w:line="240" w:lineRule="auto"/>
        <w:jc w:val="both"/>
      </w:pPr>
    </w:p>
    <w:p w14:paraId="576C5DB0" w14:textId="73531A00" w:rsidR="00CD1E5A" w:rsidRDefault="00053827" w:rsidP="00247717">
      <w:pPr>
        <w:spacing w:after="0" w:line="240" w:lineRule="auto"/>
        <w:jc w:val="center"/>
        <w:rPr>
          <w:b/>
          <w:bCs/>
        </w:rPr>
      </w:pPr>
      <w:r w:rsidRPr="00247717">
        <w:rPr>
          <w:b/>
          <w:bCs/>
        </w:rPr>
        <w:t>Članak 6.</w:t>
      </w:r>
    </w:p>
    <w:p w14:paraId="28B5BE0F" w14:textId="77777777" w:rsidR="00247717" w:rsidRPr="00247717" w:rsidRDefault="00247717" w:rsidP="00247717">
      <w:pPr>
        <w:spacing w:after="0" w:line="240" w:lineRule="auto"/>
        <w:jc w:val="center"/>
        <w:rPr>
          <w:b/>
          <w:bCs/>
        </w:rPr>
      </w:pPr>
    </w:p>
    <w:p w14:paraId="29CBE03A" w14:textId="77777777" w:rsidR="00CD1E5A" w:rsidRPr="00247717" w:rsidRDefault="00053827" w:rsidP="00247717">
      <w:pPr>
        <w:spacing w:after="0" w:line="240" w:lineRule="auto"/>
        <w:jc w:val="both"/>
      </w:pPr>
      <w:r w:rsidRPr="00247717">
        <w:t xml:space="preserve">Kada vodni redar utvrdi da nije povrijeđen propis čije izvršenje je ovlašten nadzirati pa stoga nema uvjeta za pokretanje upravnog postupka, pisanim putem će o tome obavijestiti poznatog prijavitelja u roku od osam dana od dana utvrđenja činjeničnog stanja. </w:t>
      </w:r>
    </w:p>
    <w:p w14:paraId="751E183E" w14:textId="77777777" w:rsidR="009F6E3D" w:rsidRPr="00247717" w:rsidRDefault="009F6E3D" w:rsidP="00247717">
      <w:pPr>
        <w:spacing w:after="0" w:line="240" w:lineRule="auto"/>
        <w:jc w:val="both"/>
      </w:pPr>
    </w:p>
    <w:p w14:paraId="185C708E" w14:textId="2D56B03C" w:rsidR="00CD1E5A" w:rsidRDefault="00053827" w:rsidP="00247717">
      <w:pPr>
        <w:spacing w:after="0" w:line="240" w:lineRule="auto"/>
        <w:jc w:val="center"/>
        <w:rPr>
          <w:b/>
          <w:bCs/>
        </w:rPr>
      </w:pPr>
      <w:r w:rsidRPr="00247717">
        <w:rPr>
          <w:b/>
          <w:bCs/>
        </w:rPr>
        <w:t>Članak 7.</w:t>
      </w:r>
    </w:p>
    <w:p w14:paraId="10F7C5F1" w14:textId="77777777" w:rsidR="00247717" w:rsidRPr="00247717" w:rsidRDefault="00247717" w:rsidP="00247717">
      <w:pPr>
        <w:spacing w:after="0" w:line="240" w:lineRule="auto"/>
        <w:jc w:val="center"/>
        <w:rPr>
          <w:b/>
          <w:bCs/>
        </w:rPr>
      </w:pPr>
    </w:p>
    <w:p w14:paraId="151636E5" w14:textId="77777777" w:rsidR="00CD1E5A" w:rsidRPr="00247717" w:rsidRDefault="00053827" w:rsidP="00247717">
      <w:pPr>
        <w:spacing w:after="0" w:line="240" w:lineRule="auto"/>
        <w:jc w:val="both"/>
      </w:pPr>
      <w:r w:rsidRPr="00247717">
        <w:t xml:space="preserve">Ako je stranka izvršila obvezu iz rješenja o izvršenju vodnog redara ili je zbog drugog razloga prestala obveza izvršenja tog rješenja, vodni redar po službenoj dužnosti donosi rješenje o obustavi postupka izvršenja rješenja. </w:t>
      </w:r>
    </w:p>
    <w:p w14:paraId="51521C76" w14:textId="77777777" w:rsidR="009F6E3D" w:rsidRDefault="009F6E3D" w:rsidP="00247717">
      <w:pPr>
        <w:spacing w:after="0" w:line="240" w:lineRule="auto"/>
        <w:jc w:val="both"/>
      </w:pPr>
    </w:p>
    <w:p w14:paraId="23D6F3AD" w14:textId="77777777" w:rsidR="00247717" w:rsidRPr="00247717" w:rsidRDefault="00247717" w:rsidP="00247717">
      <w:pPr>
        <w:spacing w:after="0" w:line="240" w:lineRule="auto"/>
        <w:jc w:val="both"/>
      </w:pPr>
    </w:p>
    <w:p w14:paraId="364932F7" w14:textId="3134EF25" w:rsidR="00CD1E5A" w:rsidRDefault="00053827" w:rsidP="00247717">
      <w:pPr>
        <w:spacing w:after="0" w:line="240" w:lineRule="auto"/>
        <w:jc w:val="center"/>
        <w:rPr>
          <w:b/>
          <w:bCs/>
        </w:rPr>
      </w:pPr>
      <w:r w:rsidRPr="00247717">
        <w:rPr>
          <w:b/>
          <w:bCs/>
        </w:rPr>
        <w:t>Članak 8.</w:t>
      </w:r>
    </w:p>
    <w:p w14:paraId="58660A59" w14:textId="77777777" w:rsidR="00247717" w:rsidRPr="00247717" w:rsidRDefault="00247717" w:rsidP="00247717">
      <w:pPr>
        <w:spacing w:after="0" w:line="240" w:lineRule="auto"/>
        <w:jc w:val="center"/>
        <w:rPr>
          <w:b/>
          <w:bCs/>
        </w:rPr>
      </w:pPr>
    </w:p>
    <w:p w14:paraId="31517027" w14:textId="77777777" w:rsidR="00CD1E5A" w:rsidRPr="00247717" w:rsidRDefault="00053827" w:rsidP="00247717">
      <w:pPr>
        <w:spacing w:after="0" w:line="240" w:lineRule="auto"/>
        <w:jc w:val="both"/>
      </w:pPr>
      <w:r w:rsidRPr="00247717">
        <w:t xml:space="preserve">Ako Zakonom o vodnim uslugama nije drukčije uređeno, na postupanja vodnih redara na odgovarajući se način primjenjuju odredbe o komunalnim redarima iz Zakona o komunalnom gospodarstvu. </w:t>
      </w:r>
    </w:p>
    <w:p w14:paraId="465C5F1C" w14:textId="77777777" w:rsidR="00210257" w:rsidRPr="00247717" w:rsidRDefault="00210257" w:rsidP="00247717">
      <w:pPr>
        <w:spacing w:after="0" w:line="240" w:lineRule="auto"/>
        <w:jc w:val="both"/>
      </w:pPr>
    </w:p>
    <w:p w14:paraId="6205FBAB" w14:textId="0A6153FC" w:rsidR="00CD1E5A" w:rsidRDefault="00053827" w:rsidP="00247717">
      <w:pPr>
        <w:spacing w:after="0" w:line="240" w:lineRule="auto"/>
        <w:jc w:val="center"/>
        <w:rPr>
          <w:b/>
          <w:bCs/>
        </w:rPr>
      </w:pPr>
      <w:r w:rsidRPr="00247717">
        <w:rPr>
          <w:b/>
          <w:bCs/>
        </w:rPr>
        <w:t>V. OVLASTI VODNOG REDARA</w:t>
      </w:r>
    </w:p>
    <w:p w14:paraId="0B44E781" w14:textId="77777777" w:rsidR="00247717" w:rsidRPr="00247717" w:rsidRDefault="00247717" w:rsidP="00247717">
      <w:pPr>
        <w:spacing w:after="0" w:line="240" w:lineRule="auto"/>
        <w:jc w:val="center"/>
        <w:rPr>
          <w:b/>
          <w:bCs/>
        </w:rPr>
      </w:pPr>
    </w:p>
    <w:p w14:paraId="55A9A573" w14:textId="52DFA3B7" w:rsidR="00CD1E5A" w:rsidRDefault="00053827" w:rsidP="00247717">
      <w:pPr>
        <w:spacing w:after="0" w:line="240" w:lineRule="auto"/>
        <w:jc w:val="center"/>
        <w:rPr>
          <w:b/>
          <w:bCs/>
        </w:rPr>
      </w:pPr>
      <w:r w:rsidRPr="00247717">
        <w:rPr>
          <w:b/>
          <w:bCs/>
        </w:rPr>
        <w:t>Članak 9.</w:t>
      </w:r>
    </w:p>
    <w:p w14:paraId="46F02985" w14:textId="77777777" w:rsidR="00247717" w:rsidRPr="00247717" w:rsidRDefault="00247717" w:rsidP="00247717">
      <w:pPr>
        <w:spacing w:after="0" w:line="240" w:lineRule="auto"/>
        <w:jc w:val="center"/>
        <w:rPr>
          <w:b/>
          <w:bCs/>
        </w:rPr>
      </w:pPr>
    </w:p>
    <w:p w14:paraId="40737D47" w14:textId="77777777" w:rsidR="00CD1E5A" w:rsidRPr="00247717" w:rsidRDefault="00053827" w:rsidP="00247717">
      <w:pPr>
        <w:spacing w:after="0" w:line="240" w:lineRule="auto"/>
        <w:jc w:val="both"/>
      </w:pPr>
      <w:r w:rsidRPr="00247717">
        <w:t xml:space="preserve">U provedbi nadzora nad provedbom Zakona o vodnim uslugama i ove Odluke, vodni redar je ovlašten: </w:t>
      </w:r>
    </w:p>
    <w:p w14:paraId="0CF8ABA5" w14:textId="77777777" w:rsidR="00CD1E5A" w:rsidRPr="00247717" w:rsidRDefault="00053827" w:rsidP="00247717">
      <w:pPr>
        <w:spacing w:after="0" w:line="240" w:lineRule="auto"/>
        <w:jc w:val="both"/>
      </w:pPr>
      <w:r w:rsidRPr="00247717">
        <w:t xml:space="preserve">1. zatražiti i pregledati isprave (osobna iskaznica, putovnica, izvod iz sudskog registra i sl.) na temelju kojih može utvrditi identitet stranke odnosno zakonskog zastupnika stranke, kao i drugih osoba nazočnih prilikom nadzora, </w:t>
      </w:r>
    </w:p>
    <w:p w14:paraId="5F556292" w14:textId="77777777" w:rsidR="00CD1E5A" w:rsidRPr="00247717" w:rsidRDefault="00053827" w:rsidP="00247717">
      <w:pPr>
        <w:spacing w:after="0" w:line="240" w:lineRule="auto"/>
        <w:jc w:val="both"/>
      </w:pPr>
      <w:r w:rsidRPr="00247717">
        <w:t xml:space="preserve">2. uzimati izjave od odgovornih osoba radi pribavljanja dokaza o činjenicama koje se ne mogu izravno utvrditi, kao i od drugih osoba nazočnih prilikom nadzora, </w:t>
      </w:r>
    </w:p>
    <w:p w14:paraId="1FAC6ED6" w14:textId="77777777" w:rsidR="00CD1E5A" w:rsidRPr="00247717" w:rsidRDefault="00053827" w:rsidP="00247717">
      <w:pPr>
        <w:spacing w:after="0" w:line="240" w:lineRule="auto"/>
        <w:jc w:val="both"/>
      </w:pPr>
      <w:r w:rsidRPr="00247717">
        <w:t xml:space="preserve">3. zatražiti pisanim putem od stranke točne i potpune podatke i dokumentaciju potrebnu u nadzoru, </w:t>
      </w:r>
    </w:p>
    <w:p w14:paraId="5E2939C3" w14:textId="77777777" w:rsidR="00CD1E5A" w:rsidRPr="00247717" w:rsidRDefault="00053827" w:rsidP="00247717">
      <w:pPr>
        <w:spacing w:after="0" w:line="240" w:lineRule="auto"/>
        <w:jc w:val="both"/>
      </w:pPr>
      <w:r w:rsidRPr="00247717">
        <w:t xml:space="preserve">4. prikupljati dokaze i utvrđivati činjenično stanje na vizualni i drugi odgovarajući način (fotografiranjem, snimanjem kamerom, videozapisom i sl.), </w:t>
      </w:r>
    </w:p>
    <w:p w14:paraId="16001255" w14:textId="66EEE5F7" w:rsidR="00352008" w:rsidRPr="00247717" w:rsidRDefault="00053827" w:rsidP="00247717">
      <w:pPr>
        <w:spacing w:after="0" w:line="240" w:lineRule="auto"/>
        <w:jc w:val="both"/>
      </w:pPr>
      <w:r w:rsidRPr="00247717">
        <w:t>5. obavljati i druge radnje u svrhu provedbe nadzora.</w:t>
      </w:r>
    </w:p>
    <w:p w14:paraId="710C6D8D" w14:textId="77777777" w:rsidR="00210257" w:rsidRPr="00247717" w:rsidRDefault="00210257" w:rsidP="00247717">
      <w:pPr>
        <w:spacing w:after="0" w:line="240" w:lineRule="auto"/>
        <w:jc w:val="both"/>
      </w:pPr>
    </w:p>
    <w:p w14:paraId="1CAE0495" w14:textId="5AF2880B" w:rsidR="00CD1E5A" w:rsidRDefault="00053827" w:rsidP="00247717">
      <w:pPr>
        <w:spacing w:after="0" w:line="240" w:lineRule="auto"/>
        <w:jc w:val="center"/>
        <w:rPr>
          <w:b/>
          <w:bCs/>
        </w:rPr>
      </w:pPr>
      <w:r w:rsidRPr="00247717">
        <w:rPr>
          <w:b/>
          <w:bCs/>
        </w:rPr>
        <w:t>Članak 10.</w:t>
      </w:r>
    </w:p>
    <w:p w14:paraId="6B8C28AF" w14:textId="77777777" w:rsidR="00247717" w:rsidRPr="00247717" w:rsidRDefault="00247717" w:rsidP="00247717">
      <w:pPr>
        <w:spacing w:after="0" w:line="240" w:lineRule="auto"/>
        <w:jc w:val="center"/>
        <w:rPr>
          <w:b/>
          <w:bCs/>
        </w:rPr>
      </w:pPr>
    </w:p>
    <w:p w14:paraId="04C6B26D" w14:textId="77777777" w:rsidR="00CD1E5A" w:rsidRPr="00247717" w:rsidRDefault="00053827" w:rsidP="00247717">
      <w:pPr>
        <w:spacing w:after="0" w:line="240" w:lineRule="auto"/>
        <w:jc w:val="both"/>
      </w:pPr>
      <w:r w:rsidRPr="00247717">
        <w:t xml:space="preserve">Vodni redar dodatno je ovlašten rješenjem narediti priključenje na komunalne vodne građevine i drugo usklađenje s odredbama propisa čiju primjenu nadzire. </w:t>
      </w:r>
    </w:p>
    <w:p w14:paraId="0257586C" w14:textId="77777777" w:rsidR="00EB3213" w:rsidRPr="00247717" w:rsidRDefault="00EB3213" w:rsidP="00247717">
      <w:pPr>
        <w:spacing w:after="0" w:line="240" w:lineRule="auto"/>
        <w:jc w:val="both"/>
      </w:pPr>
    </w:p>
    <w:p w14:paraId="05323C7F" w14:textId="734799F8" w:rsidR="00CD1E5A" w:rsidRDefault="00053827" w:rsidP="00247717">
      <w:pPr>
        <w:spacing w:after="0" w:line="240" w:lineRule="auto"/>
        <w:jc w:val="center"/>
        <w:rPr>
          <w:b/>
          <w:bCs/>
        </w:rPr>
      </w:pPr>
      <w:r w:rsidRPr="00247717">
        <w:rPr>
          <w:b/>
          <w:bCs/>
        </w:rPr>
        <w:t>Članak 11.</w:t>
      </w:r>
    </w:p>
    <w:p w14:paraId="0AEA1E45" w14:textId="77777777" w:rsidR="00247717" w:rsidRPr="00247717" w:rsidRDefault="00247717" w:rsidP="00247717">
      <w:pPr>
        <w:spacing w:after="0" w:line="240" w:lineRule="auto"/>
        <w:jc w:val="center"/>
      </w:pPr>
    </w:p>
    <w:p w14:paraId="42F82B37" w14:textId="77777777" w:rsidR="00CD1E5A" w:rsidRPr="00247717" w:rsidRDefault="00053827" w:rsidP="00247717">
      <w:pPr>
        <w:spacing w:after="0" w:line="240" w:lineRule="auto"/>
        <w:jc w:val="both"/>
      </w:pPr>
      <w:r w:rsidRPr="00247717">
        <w:t xml:space="preserve">U provedbi svojih ovlasti vodni redari surađuju s jedinicama lokalne samouprave na čijem području obavljaju svoju službu, a jedinice lokalne samouprave obavještavaju Društvo o uočenim nepravilnostima i nedostacima na svom području. </w:t>
      </w:r>
    </w:p>
    <w:p w14:paraId="31F2B694" w14:textId="77777777" w:rsidR="009F6E3D" w:rsidRPr="00247717" w:rsidRDefault="009F6E3D" w:rsidP="00247717">
      <w:pPr>
        <w:spacing w:after="0" w:line="240" w:lineRule="auto"/>
        <w:jc w:val="both"/>
      </w:pPr>
    </w:p>
    <w:p w14:paraId="7511E55F" w14:textId="4A996792" w:rsidR="00CD1E5A" w:rsidRDefault="00053827" w:rsidP="00247717">
      <w:pPr>
        <w:spacing w:after="0" w:line="240" w:lineRule="auto"/>
        <w:jc w:val="center"/>
        <w:rPr>
          <w:b/>
          <w:bCs/>
        </w:rPr>
      </w:pPr>
      <w:r w:rsidRPr="00247717">
        <w:rPr>
          <w:b/>
          <w:bCs/>
        </w:rPr>
        <w:t>Članak 12.</w:t>
      </w:r>
    </w:p>
    <w:p w14:paraId="2C88F86D" w14:textId="77777777" w:rsidR="00247717" w:rsidRPr="00247717" w:rsidRDefault="00247717" w:rsidP="00247717">
      <w:pPr>
        <w:spacing w:after="0" w:line="240" w:lineRule="auto"/>
        <w:jc w:val="center"/>
        <w:rPr>
          <w:b/>
          <w:bCs/>
        </w:rPr>
      </w:pPr>
    </w:p>
    <w:p w14:paraId="23CD099C" w14:textId="77777777" w:rsidR="00F01808" w:rsidRDefault="00053827" w:rsidP="00247717">
      <w:pPr>
        <w:spacing w:after="0" w:line="240" w:lineRule="auto"/>
        <w:jc w:val="both"/>
      </w:pPr>
      <w:r w:rsidRPr="00247717">
        <w:t xml:space="preserve">Javnopravna tijela te pravne i fizičke osobe obvezne su vodnom redaru, bez naknade za rad i troškove, u roku koji im odredi, omogućiti provedbu nadzora i osigurati uvjete za neometan rad u okviru njegovih ovlaštenja. </w:t>
      </w:r>
    </w:p>
    <w:p w14:paraId="643294F3" w14:textId="77777777" w:rsidR="00247717" w:rsidRPr="00247717" w:rsidRDefault="00247717" w:rsidP="00247717">
      <w:pPr>
        <w:spacing w:after="0" w:line="240" w:lineRule="auto"/>
        <w:jc w:val="both"/>
      </w:pPr>
    </w:p>
    <w:p w14:paraId="08E2E926" w14:textId="77777777" w:rsidR="00F01808" w:rsidRPr="00247717" w:rsidRDefault="00053827" w:rsidP="00247717">
      <w:pPr>
        <w:spacing w:after="0" w:line="240" w:lineRule="auto"/>
        <w:jc w:val="both"/>
      </w:pPr>
      <w:r w:rsidRPr="00247717">
        <w:t>Vodni redar ovlašten je zatražiti pomoć policije ako se prilikom izvršenja rješenja pruži otpor ili se otpor osnovano očekuje.</w:t>
      </w:r>
    </w:p>
    <w:p w14:paraId="5C971450" w14:textId="77777777" w:rsidR="009F6E3D" w:rsidRPr="00247717" w:rsidRDefault="009F6E3D" w:rsidP="00247717">
      <w:pPr>
        <w:spacing w:after="0" w:line="240" w:lineRule="auto"/>
        <w:jc w:val="both"/>
      </w:pPr>
    </w:p>
    <w:p w14:paraId="010F538F" w14:textId="19EC0CF2" w:rsidR="00F01808" w:rsidRDefault="00053827" w:rsidP="00247717">
      <w:pPr>
        <w:spacing w:after="0" w:line="240" w:lineRule="auto"/>
        <w:jc w:val="center"/>
        <w:rPr>
          <w:b/>
          <w:bCs/>
        </w:rPr>
      </w:pPr>
      <w:r w:rsidRPr="00247717">
        <w:rPr>
          <w:b/>
          <w:bCs/>
        </w:rPr>
        <w:t>Članak 13.</w:t>
      </w:r>
    </w:p>
    <w:p w14:paraId="3E05D62C" w14:textId="77777777" w:rsidR="00247717" w:rsidRPr="00247717" w:rsidRDefault="00247717" w:rsidP="00247717">
      <w:pPr>
        <w:spacing w:after="0" w:line="240" w:lineRule="auto"/>
        <w:jc w:val="center"/>
        <w:rPr>
          <w:b/>
          <w:bCs/>
        </w:rPr>
      </w:pPr>
    </w:p>
    <w:p w14:paraId="55C93D97" w14:textId="461EBBEB" w:rsidR="00F01808" w:rsidRDefault="00053827" w:rsidP="00247717">
      <w:pPr>
        <w:spacing w:after="0" w:line="240" w:lineRule="auto"/>
        <w:jc w:val="both"/>
      </w:pPr>
      <w:r w:rsidRPr="00247717">
        <w:t xml:space="preserve">Optužni prijedlog za prekršaj propisan Zakonom o vodnim uslugama i/ili Zakonom o vodama koji utvrdi u nadzoru sastavlja vodni redar, a podnosi Društvo. </w:t>
      </w:r>
    </w:p>
    <w:p w14:paraId="5F5B1F25" w14:textId="77777777" w:rsidR="00247717" w:rsidRDefault="00247717" w:rsidP="00247717">
      <w:pPr>
        <w:spacing w:after="0" w:line="240" w:lineRule="auto"/>
        <w:jc w:val="both"/>
      </w:pPr>
    </w:p>
    <w:p w14:paraId="72047A62" w14:textId="77777777" w:rsidR="00247717" w:rsidRDefault="00247717" w:rsidP="00247717">
      <w:pPr>
        <w:spacing w:after="0" w:line="240" w:lineRule="auto"/>
        <w:jc w:val="both"/>
      </w:pPr>
    </w:p>
    <w:p w14:paraId="6AA1A3F5" w14:textId="77777777" w:rsidR="00247717" w:rsidRDefault="00247717" w:rsidP="00247717">
      <w:pPr>
        <w:spacing w:after="0" w:line="240" w:lineRule="auto"/>
        <w:jc w:val="both"/>
        <w:rPr>
          <w:b/>
          <w:bCs/>
          <w:i/>
          <w:iCs/>
        </w:rPr>
      </w:pPr>
    </w:p>
    <w:p w14:paraId="045B2A12" w14:textId="77777777" w:rsidR="00247717" w:rsidRPr="00247717" w:rsidRDefault="00247717" w:rsidP="00247717">
      <w:pPr>
        <w:spacing w:after="0" w:line="240" w:lineRule="auto"/>
        <w:jc w:val="both"/>
        <w:rPr>
          <w:b/>
          <w:bCs/>
          <w:i/>
          <w:iCs/>
        </w:rPr>
      </w:pPr>
    </w:p>
    <w:p w14:paraId="4FE80D36" w14:textId="77777777" w:rsidR="009F6E3D" w:rsidRPr="00247717" w:rsidRDefault="009F6E3D" w:rsidP="00247717">
      <w:pPr>
        <w:spacing w:after="0" w:line="240" w:lineRule="auto"/>
        <w:jc w:val="both"/>
      </w:pPr>
    </w:p>
    <w:p w14:paraId="2E52B141" w14:textId="514D48F8" w:rsidR="00F01808" w:rsidRDefault="00053827" w:rsidP="00247717">
      <w:pPr>
        <w:spacing w:after="0" w:line="240" w:lineRule="auto"/>
        <w:jc w:val="center"/>
        <w:rPr>
          <w:b/>
          <w:bCs/>
        </w:rPr>
      </w:pPr>
      <w:r w:rsidRPr="00247717">
        <w:rPr>
          <w:b/>
          <w:bCs/>
        </w:rPr>
        <w:lastRenderedPageBreak/>
        <w:t>VI. ŽALBA</w:t>
      </w:r>
    </w:p>
    <w:p w14:paraId="0480879E" w14:textId="77777777" w:rsidR="00247717" w:rsidRPr="00247717" w:rsidRDefault="00247717" w:rsidP="00247717">
      <w:pPr>
        <w:spacing w:after="0" w:line="240" w:lineRule="auto"/>
        <w:jc w:val="center"/>
        <w:rPr>
          <w:b/>
          <w:bCs/>
        </w:rPr>
      </w:pPr>
    </w:p>
    <w:p w14:paraId="4770E6A6" w14:textId="23370961" w:rsidR="00F01808" w:rsidRDefault="00053827" w:rsidP="00247717">
      <w:pPr>
        <w:spacing w:after="0" w:line="240" w:lineRule="auto"/>
        <w:jc w:val="center"/>
        <w:rPr>
          <w:b/>
          <w:bCs/>
        </w:rPr>
      </w:pPr>
      <w:r w:rsidRPr="00247717">
        <w:rPr>
          <w:b/>
          <w:bCs/>
        </w:rPr>
        <w:t>Članak 1</w:t>
      </w:r>
      <w:r w:rsidR="00571BAD" w:rsidRPr="00247717">
        <w:rPr>
          <w:b/>
          <w:bCs/>
        </w:rPr>
        <w:t>3</w:t>
      </w:r>
      <w:r w:rsidRPr="00247717">
        <w:rPr>
          <w:b/>
          <w:bCs/>
        </w:rPr>
        <w:t>.</w:t>
      </w:r>
    </w:p>
    <w:p w14:paraId="01E43171" w14:textId="77777777" w:rsidR="00247717" w:rsidRPr="00247717" w:rsidRDefault="00247717" w:rsidP="00247717">
      <w:pPr>
        <w:spacing w:after="0" w:line="240" w:lineRule="auto"/>
        <w:jc w:val="center"/>
        <w:rPr>
          <w:b/>
          <w:bCs/>
        </w:rPr>
      </w:pPr>
    </w:p>
    <w:p w14:paraId="23D2FE8E" w14:textId="77777777" w:rsidR="00F01808" w:rsidRDefault="00053827" w:rsidP="00247717">
      <w:pPr>
        <w:spacing w:after="0" w:line="240" w:lineRule="auto"/>
        <w:jc w:val="both"/>
      </w:pPr>
      <w:r w:rsidRPr="00247717">
        <w:t xml:space="preserve">Protiv rješenja vodnog redara stranka ima pravo izjaviti žalbu drugostupanjskom tijelu. Žalba se izjavljuje u roku od 15 dana od dana dostave rješenja. </w:t>
      </w:r>
    </w:p>
    <w:p w14:paraId="5CF80ED9" w14:textId="77777777" w:rsidR="00247717" w:rsidRPr="00247717" w:rsidRDefault="00247717" w:rsidP="00247717">
      <w:pPr>
        <w:spacing w:after="0" w:line="240" w:lineRule="auto"/>
        <w:jc w:val="both"/>
      </w:pPr>
    </w:p>
    <w:p w14:paraId="6D6DCB3A" w14:textId="77777777" w:rsidR="00F01808" w:rsidRDefault="00053827" w:rsidP="00247717">
      <w:pPr>
        <w:spacing w:after="0" w:line="240" w:lineRule="auto"/>
        <w:jc w:val="both"/>
      </w:pPr>
      <w:r w:rsidRPr="00247717">
        <w:t xml:space="preserve">Žalba se predaje Društvu neposredno u pisanom obliku, poštom, u obliku elektroničke isprave izrađene sukladno zakonu ili usmeno na zapisnik. </w:t>
      </w:r>
    </w:p>
    <w:p w14:paraId="4A94B1CF" w14:textId="77777777" w:rsidR="00247717" w:rsidRPr="00247717" w:rsidRDefault="00247717" w:rsidP="00247717">
      <w:pPr>
        <w:spacing w:after="0" w:line="240" w:lineRule="auto"/>
        <w:jc w:val="both"/>
      </w:pPr>
    </w:p>
    <w:p w14:paraId="17B9D18B" w14:textId="320C0A11" w:rsidR="00F01808" w:rsidRPr="00247717" w:rsidRDefault="00053827" w:rsidP="00247717">
      <w:pPr>
        <w:spacing w:after="0" w:line="240" w:lineRule="auto"/>
        <w:jc w:val="both"/>
      </w:pPr>
      <w:r w:rsidRPr="00247717">
        <w:t xml:space="preserve">Žalba izjavljena protiv rješenja vodnog redara ne odgađa njegovo izvršenje. </w:t>
      </w:r>
    </w:p>
    <w:p w14:paraId="4706F669" w14:textId="77777777" w:rsidR="00210257" w:rsidRPr="00247717" w:rsidRDefault="00210257" w:rsidP="00247717">
      <w:pPr>
        <w:spacing w:after="0" w:line="240" w:lineRule="auto"/>
        <w:jc w:val="both"/>
      </w:pPr>
    </w:p>
    <w:p w14:paraId="5BC50876" w14:textId="7DA4FD17" w:rsidR="00F01808" w:rsidRDefault="00053827" w:rsidP="00247717">
      <w:pPr>
        <w:spacing w:after="0" w:line="240" w:lineRule="auto"/>
        <w:jc w:val="center"/>
        <w:rPr>
          <w:b/>
          <w:bCs/>
        </w:rPr>
      </w:pPr>
      <w:r w:rsidRPr="00247717">
        <w:rPr>
          <w:b/>
          <w:bCs/>
        </w:rPr>
        <w:t>Članak 1</w:t>
      </w:r>
      <w:r w:rsidR="00571BAD" w:rsidRPr="00247717">
        <w:rPr>
          <w:b/>
          <w:bCs/>
        </w:rPr>
        <w:t>4</w:t>
      </w:r>
      <w:r w:rsidRPr="00247717">
        <w:rPr>
          <w:b/>
          <w:bCs/>
        </w:rPr>
        <w:t>.</w:t>
      </w:r>
    </w:p>
    <w:p w14:paraId="63C8F32E" w14:textId="77777777" w:rsidR="00247717" w:rsidRPr="00247717" w:rsidRDefault="00247717" w:rsidP="00247717">
      <w:pPr>
        <w:spacing w:after="0" w:line="240" w:lineRule="auto"/>
        <w:jc w:val="center"/>
        <w:rPr>
          <w:b/>
          <w:bCs/>
        </w:rPr>
      </w:pPr>
    </w:p>
    <w:p w14:paraId="52111C3B" w14:textId="77777777" w:rsidR="009F6E3D" w:rsidRPr="00247717" w:rsidRDefault="00053827" w:rsidP="00247717">
      <w:pPr>
        <w:spacing w:after="0" w:line="240" w:lineRule="auto"/>
        <w:jc w:val="both"/>
      </w:pPr>
      <w:r w:rsidRPr="00247717">
        <w:t>O žalbi izjavljenoj protiv rješenja vodnog redara odlučuje upravno tijelo jedinice područne (regionalne) samouprave nadležno za drugostupanjske poslove vodnog</w:t>
      </w:r>
      <w:r w:rsidR="00F01808" w:rsidRPr="00247717">
        <w:t>a</w:t>
      </w:r>
      <w:r w:rsidRPr="00247717">
        <w:t xml:space="preserve"> gospodarstva.</w:t>
      </w:r>
    </w:p>
    <w:p w14:paraId="1A61E28D" w14:textId="77777777" w:rsidR="00571BAD" w:rsidRPr="00247717" w:rsidRDefault="00571BAD" w:rsidP="00247717">
      <w:pPr>
        <w:spacing w:after="0" w:line="240" w:lineRule="auto"/>
        <w:jc w:val="center"/>
        <w:rPr>
          <w:b/>
          <w:bCs/>
        </w:rPr>
      </w:pPr>
    </w:p>
    <w:p w14:paraId="2A9D6FAB" w14:textId="49150768" w:rsidR="00571BAD" w:rsidRDefault="00571BAD" w:rsidP="00247717">
      <w:pPr>
        <w:spacing w:after="0" w:line="240" w:lineRule="auto"/>
        <w:jc w:val="center"/>
        <w:rPr>
          <w:b/>
          <w:bCs/>
        </w:rPr>
      </w:pPr>
      <w:r w:rsidRPr="00247717">
        <w:rPr>
          <w:b/>
          <w:bCs/>
        </w:rPr>
        <w:t>VII. PREKRŠAJNI POSTUPAK</w:t>
      </w:r>
    </w:p>
    <w:p w14:paraId="625930C1" w14:textId="77777777" w:rsidR="00247717" w:rsidRPr="00247717" w:rsidRDefault="00247717" w:rsidP="00247717">
      <w:pPr>
        <w:spacing w:after="0" w:line="240" w:lineRule="auto"/>
        <w:jc w:val="center"/>
        <w:rPr>
          <w:b/>
          <w:bCs/>
        </w:rPr>
      </w:pPr>
    </w:p>
    <w:p w14:paraId="2DCB00E6" w14:textId="0A9D2159" w:rsidR="00571BAD" w:rsidRDefault="00571BAD" w:rsidP="00247717">
      <w:pPr>
        <w:spacing w:after="0" w:line="240" w:lineRule="auto"/>
        <w:jc w:val="center"/>
        <w:rPr>
          <w:b/>
          <w:bCs/>
        </w:rPr>
      </w:pPr>
      <w:r w:rsidRPr="00247717">
        <w:rPr>
          <w:b/>
          <w:bCs/>
        </w:rPr>
        <w:t>Članak 15.</w:t>
      </w:r>
    </w:p>
    <w:p w14:paraId="0D96DD5E" w14:textId="77777777" w:rsidR="00247717" w:rsidRPr="00247717" w:rsidRDefault="00247717" w:rsidP="00247717">
      <w:pPr>
        <w:spacing w:after="0" w:line="240" w:lineRule="auto"/>
        <w:jc w:val="center"/>
        <w:rPr>
          <w:b/>
          <w:bCs/>
        </w:rPr>
      </w:pPr>
    </w:p>
    <w:p w14:paraId="090BB570" w14:textId="6B105AA4" w:rsidR="00571BAD" w:rsidRPr="00247717" w:rsidRDefault="00571BAD" w:rsidP="00247717">
      <w:pPr>
        <w:spacing w:after="0" w:line="240" w:lineRule="auto"/>
        <w:jc w:val="both"/>
      </w:pPr>
      <w:r w:rsidRPr="00247717">
        <w:t>Optužni prijedlog za prekršaje propisane zakonom o vodnim uslugama koje u nadzoru utvrdi vodni redar, na njegov prijedlog, podnosi javni isporučitelj mjesno nadležnom općinskom sudu, najkasnije u roku od 90 dana od utvrđenja prekršaja.</w:t>
      </w:r>
    </w:p>
    <w:p w14:paraId="7B0B49D5" w14:textId="77777777" w:rsidR="00352008" w:rsidRPr="00247717" w:rsidRDefault="00352008" w:rsidP="00247717">
      <w:pPr>
        <w:spacing w:after="0" w:line="240" w:lineRule="auto"/>
        <w:jc w:val="both"/>
      </w:pPr>
    </w:p>
    <w:p w14:paraId="521FF018" w14:textId="7019B01F" w:rsidR="00571BAD" w:rsidRDefault="00571BAD" w:rsidP="00247717">
      <w:pPr>
        <w:spacing w:after="0" w:line="240" w:lineRule="auto"/>
        <w:jc w:val="center"/>
        <w:rPr>
          <w:b/>
          <w:bCs/>
        </w:rPr>
      </w:pPr>
      <w:r w:rsidRPr="00247717">
        <w:rPr>
          <w:b/>
          <w:bCs/>
        </w:rPr>
        <w:t>Članak 16.</w:t>
      </w:r>
    </w:p>
    <w:p w14:paraId="5D9752B1" w14:textId="77777777" w:rsidR="00247717" w:rsidRPr="00247717" w:rsidRDefault="00247717" w:rsidP="00247717">
      <w:pPr>
        <w:spacing w:after="0" w:line="240" w:lineRule="auto"/>
        <w:jc w:val="center"/>
        <w:rPr>
          <w:b/>
          <w:bCs/>
        </w:rPr>
      </w:pPr>
    </w:p>
    <w:p w14:paraId="57F32111" w14:textId="5FE6C507" w:rsidR="00571BAD" w:rsidRPr="00247717" w:rsidRDefault="00571BAD" w:rsidP="00247717">
      <w:pPr>
        <w:spacing w:after="0" w:line="240" w:lineRule="auto"/>
        <w:jc w:val="both"/>
      </w:pPr>
      <w:r w:rsidRPr="00247717">
        <w:t xml:space="preserve">Novčane kazne </w:t>
      </w:r>
      <w:r w:rsidR="0090295F" w:rsidRPr="00247717">
        <w:t xml:space="preserve">za prekršaje koje u nadzoru utvrdi vodni redar, prihod su jedinica lokalne samouprave, a ako je prekršitelj jedinica lokalne samouprave i/ili odgovorna osoba u njoj, prihod su državnog proračuna. </w:t>
      </w:r>
    </w:p>
    <w:p w14:paraId="0103F6E5" w14:textId="144FBCF7" w:rsidR="00F01808" w:rsidRPr="00247717" w:rsidRDefault="00053827" w:rsidP="00247717">
      <w:pPr>
        <w:spacing w:after="0" w:line="240" w:lineRule="auto"/>
        <w:jc w:val="both"/>
      </w:pPr>
      <w:r w:rsidRPr="00247717">
        <w:t xml:space="preserve"> </w:t>
      </w:r>
    </w:p>
    <w:p w14:paraId="3ABAB2B5" w14:textId="33217D9A" w:rsidR="00F01808" w:rsidRDefault="00053827" w:rsidP="00247717">
      <w:pPr>
        <w:spacing w:after="0" w:line="240" w:lineRule="auto"/>
        <w:jc w:val="center"/>
        <w:rPr>
          <w:b/>
          <w:bCs/>
        </w:rPr>
      </w:pPr>
      <w:r w:rsidRPr="00247717">
        <w:rPr>
          <w:b/>
          <w:bCs/>
        </w:rPr>
        <w:t>V</w:t>
      </w:r>
      <w:r w:rsidR="0090295F" w:rsidRPr="00247717">
        <w:rPr>
          <w:b/>
          <w:bCs/>
        </w:rPr>
        <w:t>I</w:t>
      </w:r>
      <w:r w:rsidRPr="00247717">
        <w:rPr>
          <w:b/>
          <w:bCs/>
        </w:rPr>
        <w:t>II. PRIJELAZNE I ZAVRŠNE ODREDBE</w:t>
      </w:r>
    </w:p>
    <w:p w14:paraId="345ADD55" w14:textId="77777777" w:rsidR="00247717" w:rsidRPr="00247717" w:rsidRDefault="00247717" w:rsidP="00247717">
      <w:pPr>
        <w:spacing w:after="0" w:line="240" w:lineRule="auto"/>
        <w:jc w:val="center"/>
        <w:rPr>
          <w:b/>
          <w:bCs/>
        </w:rPr>
      </w:pPr>
    </w:p>
    <w:p w14:paraId="2472C477" w14:textId="6D30F7BE" w:rsidR="00F01808" w:rsidRDefault="00053827" w:rsidP="00247717">
      <w:pPr>
        <w:spacing w:after="0" w:line="240" w:lineRule="auto"/>
        <w:jc w:val="center"/>
        <w:rPr>
          <w:b/>
          <w:bCs/>
        </w:rPr>
      </w:pPr>
      <w:r w:rsidRPr="00247717">
        <w:rPr>
          <w:b/>
          <w:bCs/>
        </w:rPr>
        <w:t>Članak 1</w:t>
      </w:r>
      <w:r w:rsidR="0090295F" w:rsidRPr="00247717">
        <w:rPr>
          <w:b/>
          <w:bCs/>
        </w:rPr>
        <w:t>7</w:t>
      </w:r>
      <w:r w:rsidRPr="00247717">
        <w:rPr>
          <w:b/>
          <w:bCs/>
        </w:rPr>
        <w:t>.</w:t>
      </w:r>
    </w:p>
    <w:p w14:paraId="5474994A" w14:textId="77777777" w:rsidR="00247717" w:rsidRPr="00247717" w:rsidRDefault="00247717" w:rsidP="00247717">
      <w:pPr>
        <w:spacing w:after="0" w:line="240" w:lineRule="auto"/>
        <w:jc w:val="center"/>
        <w:rPr>
          <w:b/>
          <w:bCs/>
        </w:rPr>
      </w:pPr>
    </w:p>
    <w:p w14:paraId="2A03CD46" w14:textId="0FE8DD08" w:rsidR="0090295F" w:rsidRDefault="0090295F" w:rsidP="00247717">
      <w:pPr>
        <w:spacing w:after="0" w:line="240" w:lineRule="auto"/>
        <w:jc w:val="both"/>
      </w:pPr>
      <w:r w:rsidRPr="00247717">
        <w:t xml:space="preserve">Donošenjem i stupanjem na snagu ove Odluke, prestaje važiti Odluka o vodnom redarstvu broj: 91-34/18-4-2025 od 3. studenog 2025. </w:t>
      </w:r>
    </w:p>
    <w:p w14:paraId="0CF8D080" w14:textId="77777777" w:rsidR="00247717" w:rsidRPr="00247717" w:rsidRDefault="00247717" w:rsidP="00247717">
      <w:pPr>
        <w:spacing w:after="0" w:line="240" w:lineRule="auto"/>
        <w:jc w:val="both"/>
      </w:pPr>
    </w:p>
    <w:p w14:paraId="1F4C9F57" w14:textId="77777777" w:rsidR="00F01808" w:rsidRDefault="00053827" w:rsidP="00247717">
      <w:pPr>
        <w:spacing w:after="0" w:line="240" w:lineRule="auto"/>
        <w:jc w:val="both"/>
      </w:pPr>
      <w:r w:rsidRPr="00247717">
        <w:t xml:space="preserve">Ova Odluka stupa na snagu osmog dana od dana objave. </w:t>
      </w:r>
    </w:p>
    <w:p w14:paraId="452BF20F" w14:textId="77777777" w:rsidR="00247717" w:rsidRPr="00247717" w:rsidRDefault="00247717" w:rsidP="00247717">
      <w:pPr>
        <w:spacing w:after="0" w:line="240" w:lineRule="auto"/>
        <w:jc w:val="both"/>
      </w:pPr>
    </w:p>
    <w:p w14:paraId="4AA247D5" w14:textId="61EE8D9B" w:rsidR="00053827" w:rsidRPr="00247717" w:rsidRDefault="00053827" w:rsidP="00247717">
      <w:pPr>
        <w:spacing w:after="0" w:line="240" w:lineRule="auto"/>
        <w:jc w:val="both"/>
      </w:pPr>
      <w:r w:rsidRPr="00247717">
        <w:t xml:space="preserve">Ova Odluka objavljuje se na internet stranici Društva </w:t>
      </w:r>
      <w:hyperlink r:id="rId7" w:history="1">
        <w:r w:rsidR="00F01808" w:rsidRPr="00247717">
          <w:rPr>
            <w:rStyle w:val="Hyperlink"/>
            <w:color w:val="auto"/>
          </w:rPr>
          <w:t>www.ivb.hr</w:t>
        </w:r>
      </w:hyperlink>
    </w:p>
    <w:p w14:paraId="43C5C124" w14:textId="77777777" w:rsidR="003C14EA" w:rsidRDefault="003C14EA" w:rsidP="00247717">
      <w:pPr>
        <w:spacing w:after="0" w:line="240" w:lineRule="auto"/>
        <w:jc w:val="both"/>
      </w:pPr>
    </w:p>
    <w:p w14:paraId="44F482B3" w14:textId="77777777" w:rsidR="00247717" w:rsidRPr="00247717" w:rsidRDefault="00247717" w:rsidP="00247717">
      <w:pPr>
        <w:spacing w:after="0" w:line="240" w:lineRule="auto"/>
        <w:jc w:val="both"/>
      </w:pPr>
    </w:p>
    <w:p w14:paraId="40EDE660" w14:textId="683B3DFB" w:rsidR="009218C9" w:rsidRPr="00247717" w:rsidRDefault="009218C9" w:rsidP="00247717">
      <w:pPr>
        <w:spacing w:after="0" w:line="240" w:lineRule="auto"/>
        <w:jc w:val="both"/>
      </w:pPr>
      <w:r w:rsidRPr="00247717">
        <w:t xml:space="preserve"> </w:t>
      </w:r>
    </w:p>
    <w:p w14:paraId="5C4333FB" w14:textId="71359724" w:rsidR="00F01808" w:rsidRPr="00247717" w:rsidRDefault="009F6E3D" w:rsidP="00247717">
      <w:pPr>
        <w:spacing w:after="0" w:line="240" w:lineRule="auto"/>
        <w:jc w:val="both"/>
      </w:pPr>
      <w:r w:rsidRPr="00247717">
        <w:t xml:space="preserve">                                                                                                                                                   </w:t>
      </w:r>
      <w:r w:rsidR="00247717">
        <w:t xml:space="preserve">    </w:t>
      </w:r>
      <w:r w:rsidR="00F01808" w:rsidRPr="00247717">
        <w:t>Direktor:</w:t>
      </w:r>
    </w:p>
    <w:p w14:paraId="57AD7CB2" w14:textId="64262F6C" w:rsidR="00F01808" w:rsidRPr="00247717" w:rsidRDefault="009F6E3D" w:rsidP="00247717">
      <w:pPr>
        <w:spacing w:after="0" w:line="240" w:lineRule="auto"/>
        <w:jc w:val="both"/>
      </w:pPr>
      <w:r w:rsidRPr="00247717">
        <w:t xml:space="preserve">                                                                                                                                          </w:t>
      </w:r>
      <w:r w:rsidR="00F01808" w:rsidRPr="00247717">
        <w:t xml:space="preserve">Mladen Nežić, </w:t>
      </w:r>
      <w:proofErr w:type="spellStart"/>
      <w:r w:rsidR="00F01808" w:rsidRPr="00247717">
        <w:t>dipl.ing</w:t>
      </w:r>
      <w:proofErr w:type="spellEnd"/>
      <w:r w:rsidR="00F01808" w:rsidRPr="00247717">
        <w:t>.</w:t>
      </w:r>
    </w:p>
    <w:sectPr w:rsidR="00F01808" w:rsidRPr="00247717" w:rsidSect="0055029D">
      <w:pgSz w:w="11906" w:h="16838"/>
      <w:pgMar w:top="567"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D5735"/>
    <w:multiLevelType w:val="hybridMultilevel"/>
    <w:tmpl w:val="0F1262D2"/>
    <w:lvl w:ilvl="0" w:tplc="CC5EC50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425201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27"/>
    <w:rsid w:val="000159D2"/>
    <w:rsid w:val="00051827"/>
    <w:rsid w:val="00053827"/>
    <w:rsid w:val="00210257"/>
    <w:rsid w:val="00247717"/>
    <w:rsid w:val="00331801"/>
    <w:rsid w:val="00352008"/>
    <w:rsid w:val="003634EA"/>
    <w:rsid w:val="003C14EA"/>
    <w:rsid w:val="00537B9C"/>
    <w:rsid w:val="0055029D"/>
    <w:rsid w:val="00571BAD"/>
    <w:rsid w:val="00821E60"/>
    <w:rsid w:val="0090295F"/>
    <w:rsid w:val="00907850"/>
    <w:rsid w:val="009218C9"/>
    <w:rsid w:val="009B3D90"/>
    <w:rsid w:val="009F6E3D"/>
    <w:rsid w:val="00A42C4D"/>
    <w:rsid w:val="00B6237F"/>
    <w:rsid w:val="00CD1E5A"/>
    <w:rsid w:val="00D20CE5"/>
    <w:rsid w:val="00DC32E2"/>
    <w:rsid w:val="00EB3213"/>
    <w:rsid w:val="00F0180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FE5D2"/>
  <w15:chartTrackingRefBased/>
  <w15:docId w15:val="{A37B7209-6E56-46C3-A023-0E6D9ADAD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38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38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38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38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38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38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8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8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8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8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38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38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38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38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38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8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8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827"/>
    <w:rPr>
      <w:rFonts w:eastAsiaTheme="majorEastAsia" w:cstheme="majorBidi"/>
      <w:color w:val="272727" w:themeColor="text1" w:themeTint="D8"/>
    </w:rPr>
  </w:style>
  <w:style w:type="paragraph" w:styleId="Title">
    <w:name w:val="Title"/>
    <w:basedOn w:val="Normal"/>
    <w:next w:val="Normal"/>
    <w:link w:val="TitleChar"/>
    <w:uiPriority w:val="10"/>
    <w:qFormat/>
    <w:rsid w:val="000538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8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8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8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827"/>
    <w:pPr>
      <w:spacing w:before="160"/>
      <w:jc w:val="center"/>
    </w:pPr>
    <w:rPr>
      <w:i/>
      <w:iCs/>
      <w:color w:val="404040" w:themeColor="text1" w:themeTint="BF"/>
    </w:rPr>
  </w:style>
  <w:style w:type="character" w:customStyle="1" w:styleId="QuoteChar">
    <w:name w:val="Quote Char"/>
    <w:basedOn w:val="DefaultParagraphFont"/>
    <w:link w:val="Quote"/>
    <w:uiPriority w:val="29"/>
    <w:rsid w:val="00053827"/>
    <w:rPr>
      <w:i/>
      <w:iCs/>
      <w:color w:val="404040" w:themeColor="text1" w:themeTint="BF"/>
    </w:rPr>
  </w:style>
  <w:style w:type="paragraph" w:styleId="ListParagraph">
    <w:name w:val="List Paragraph"/>
    <w:basedOn w:val="Normal"/>
    <w:uiPriority w:val="34"/>
    <w:qFormat/>
    <w:rsid w:val="00053827"/>
    <w:pPr>
      <w:ind w:left="720"/>
      <w:contextualSpacing/>
    </w:pPr>
  </w:style>
  <w:style w:type="character" w:styleId="IntenseEmphasis">
    <w:name w:val="Intense Emphasis"/>
    <w:basedOn w:val="DefaultParagraphFont"/>
    <w:uiPriority w:val="21"/>
    <w:qFormat/>
    <w:rsid w:val="00053827"/>
    <w:rPr>
      <w:i/>
      <w:iCs/>
      <w:color w:val="0F4761" w:themeColor="accent1" w:themeShade="BF"/>
    </w:rPr>
  </w:style>
  <w:style w:type="paragraph" w:styleId="IntenseQuote">
    <w:name w:val="Intense Quote"/>
    <w:basedOn w:val="Normal"/>
    <w:next w:val="Normal"/>
    <w:link w:val="IntenseQuoteChar"/>
    <w:uiPriority w:val="30"/>
    <w:qFormat/>
    <w:rsid w:val="000538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3827"/>
    <w:rPr>
      <w:i/>
      <w:iCs/>
      <w:color w:val="0F4761" w:themeColor="accent1" w:themeShade="BF"/>
    </w:rPr>
  </w:style>
  <w:style w:type="character" w:styleId="IntenseReference">
    <w:name w:val="Intense Reference"/>
    <w:basedOn w:val="DefaultParagraphFont"/>
    <w:uiPriority w:val="32"/>
    <w:qFormat/>
    <w:rsid w:val="00053827"/>
    <w:rPr>
      <w:b/>
      <w:bCs/>
      <w:smallCaps/>
      <w:color w:val="0F4761" w:themeColor="accent1" w:themeShade="BF"/>
      <w:spacing w:val="5"/>
    </w:rPr>
  </w:style>
  <w:style w:type="paragraph" w:styleId="NoSpacing">
    <w:name w:val="No Spacing"/>
    <w:uiPriority w:val="1"/>
    <w:qFormat/>
    <w:rsid w:val="00053827"/>
    <w:pPr>
      <w:spacing w:after="0" w:line="240" w:lineRule="auto"/>
    </w:pPr>
  </w:style>
  <w:style w:type="character" w:styleId="Hyperlink">
    <w:name w:val="Hyperlink"/>
    <w:basedOn w:val="DefaultParagraphFont"/>
    <w:uiPriority w:val="99"/>
    <w:unhideWhenUsed/>
    <w:rsid w:val="00F01808"/>
    <w:rPr>
      <w:color w:val="467886" w:themeColor="hyperlink"/>
      <w:u w:val="single"/>
    </w:rPr>
  </w:style>
  <w:style w:type="character" w:styleId="UnresolvedMention">
    <w:name w:val="Unresolved Mention"/>
    <w:basedOn w:val="DefaultParagraphFont"/>
    <w:uiPriority w:val="99"/>
    <w:semiHidden/>
    <w:unhideWhenUsed/>
    <w:rsid w:val="00F01808"/>
    <w:rPr>
      <w:color w:val="605E5C"/>
      <w:shd w:val="clear" w:color="auto" w:fill="E1DFDD"/>
    </w:rPr>
  </w:style>
  <w:style w:type="paragraph" w:styleId="NormalWeb">
    <w:name w:val="Normal (Web)"/>
    <w:basedOn w:val="Normal"/>
    <w:uiPriority w:val="99"/>
    <w:unhideWhenUsed/>
    <w:rsid w:val="0055029D"/>
    <w:pPr>
      <w:spacing w:before="100" w:beforeAutospacing="1" w:after="100" w:afterAutospacing="1" w:line="240" w:lineRule="auto"/>
    </w:pPr>
    <w:rPr>
      <w:rFonts w:ascii="Times New Roman" w:eastAsia="Times New Roman" w:hAnsi="Times New Roman" w:cs="Times New Roman"/>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vb.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134</TotalTime>
  <Pages>5</Pages>
  <Words>1400</Words>
  <Characters>7982</Characters>
  <Application>Microsoft Office Word</Application>
  <DocSecurity>0</DocSecurity>
  <Lines>66</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Darko Jakac</dc:creator>
  <cp:keywords/>
  <dc:description/>
  <cp:lastModifiedBy>Ana Šćulac</cp:lastModifiedBy>
  <cp:revision>10</cp:revision>
  <cp:lastPrinted>2026-10-13T07:51:00Z</cp:lastPrinted>
  <dcterms:created xsi:type="dcterms:W3CDTF">2025-10-24T06:27:00Z</dcterms:created>
  <dcterms:modified xsi:type="dcterms:W3CDTF">2026-10-26T10:39:00Z</dcterms:modified>
</cp:coreProperties>
</file>